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623E4" w14:textId="2DF5D283" w:rsidR="00DB6A84" w:rsidRDefault="00DB6A84" w:rsidP="00E05AD0">
      <w:pPr>
        <w:spacing w:after="160" w:line="259" w:lineRule="auto"/>
        <w:rPr>
          <w:rFonts w:asciiTheme="majorHAnsi" w:eastAsia="Trebuchet MS" w:hAnsiTheme="majorHAnsi" w:cstheme="majorHAnsi"/>
          <w:color w:val="auto"/>
        </w:rPr>
      </w:pPr>
      <w:r>
        <w:rPr>
          <w:rFonts w:asciiTheme="majorHAnsi" w:eastAsia="Trebuchet MS" w:hAnsiTheme="majorHAnsi" w:cstheme="majorHAnsi"/>
          <w:noProof/>
          <w:color w:val="auto"/>
        </w:rPr>
        <w:drawing>
          <wp:anchor distT="0" distB="0" distL="114300" distR="114300" simplePos="0" relativeHeight="251658240" behindDoc="1" locked="0" layoutInCell="1" allowOverlap="1" wp14:anchorId="3CBF0DD5" wp14:editId="495CBA5C">
            <wp:simplePos x="0" y="0"/>
            <wp:positionH relativeFrom="page">
              <wp:posOffset>16912</wp:posOffset>
            </wp:positionH>
            <wp:positionV relativeFrom="paragraph">
              <wp:posOffset>-911860</wp:posOffset>
            </wp:positionV>
            <wp:extent cx="7543800" cy="10670474"/>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543800" cy="10670474"/>
                    </a:xfrm>
                    <a:prstGeom prst="rect">
                      <a:avLst/>
                    </a:prstGeom>
                  </pic:spPr>
                </pic:pic>
              </a:graphicData>
            </a:graphic>
            <wp14:sizeRelH relativeFrom="margin">
              <wp14:pctWidth>0</wp14:pctWidth>
            </wp14:sizeRelH>
            <wp14:sizeRelV relativeFrom="margin">
              <wp14:pctHeight>0</wp14:pctHeight>
            </wp14:sizeRelV>
          </wp:anchor>
        </w:drawing>
      </w:r>
      <w:r w:rsidR="00E05AD0">
        <w:rPr>
          <w:rFonts w:asciiTheme="majorHAnsi" w:eastAsia="Trebuchet MS" w:hAnsiTheme="majorHAnsi" w:cstheme="majorHAnsi"/>
          <w:color w:val="auto"/>
        </w:rPr>
        <w:t>M</w:t>
      </w:r>
      <w:r>
        <w:rPr>
          <w:rFonts w:asciiTheme="majorHAnsi" w:eastAsia="Trebuchet MS" w:hAnsiTheme="majorHAnsi" w:cstheme="majorHAnsi"/>
          <w:color w:val="auto"/>
        </w:rPr>
        <w:br w:type="page"/>
      </w:r>
    </w:p>
    <w:p w14:paraId="0BF9D101" w14:textId="77777777" w:rsidR="0044303B" w:rsidRDefault="0044303B" w:rsidP="0044303B">
      <w:pPr>
        <w:pStyle w:val="Heading1"/>
        <w:numPr>
          <w:ilvl w:val="0"/>
          <w:numId w:val="0"/>
        </w:numPr>
        <w:ind w:left="432" w:hanging="432"/>
        <w:rPr>
          <w:rFonts w:asciiTheme="minorHAnsi" w:hAnsiTheme="minorHAnsi"/>
          <w:color w:val="00B0F0"/>
        </w:rPr>
      </w:pPr>
      <w:r>
        <w:rPr>
          <w:rFonts w:asciiTheme="minorHAnsi" w:hAnsiTheme="minorHAnsi"/>
          <w:color w:val="00B0F0"/>
        </w:rPr>
        <w:lastRenderedPageBreak/>
        <w:t>Modifications Log</w:t>
      </w:r>
    </w:p>
    <w:p w14:paraId="09D3CD70" w14:textId="77777777" w:rsidR="0044303B" w:rsidRPr="004B2094" w:rsidRDefault="0044303B" w:rsidP="0044303B"/>
    <w:tbl>
      <w:tblPr>
        <w:tblStyle w:val="TableGrid"/>
        <w:tblW w:w="0" w:type="auto"/>
        <w:tblLook w:val="04A0" w:firstRow="1" w:lastRow="0" w:firstColumn="1" w:lastColumn="0" w:noHBand="0" w:noVBand="1"/>
      </w:tblPr>
      <w:tblGrid>
        <w:gridCol w:w="1838"/>
        <w:gridCol w:w="1418"/>
        <w:gridCol w:w="5760"/>
      </w:tblGrid>
      <w:tr w:rsidR="0044303B" w14:paraId="10E42DB3" w14:textId="77777777" w:rsidTr="00843453">
        <w:tc>
          <w:tcPr>
            <w:tcW w:w="1838" w:type="dxa"/>
          </w:tcPr>
          <w:p w14:paraId="1D7CEC66" w14:textId="77777777" w:rsidR="0044303B" w:rsidRPr="004B2094" w:rsidRDefault="0044303B" w:rsidP="00843453">
            <w:pPr>
              <w:rPr>
                <w:b/>
                <w:bCs/>
              </w:rPr>
            </w:pPr>
            <w:r w:rsidRPr="004B2094">
              <w:rPr>
                <w:b/>
                <w:bCs/>
              </w:rPr>
              <w:t>Date</w:t>
            </w:r>
          </w:p>
        </w:tc>
        <w:tc>
          <w:tcPr>
            <w:tcW w:w="1418" w:type="dxa"/>
          </w:tcPr>
          <w:p w14:paraId="5C85CD0F" w14:textId="77777777" w:rsidR="0044303B" w:rsidRPr="004B2094" w:rsidRDefault="0044303B" w:rsidP="00843453">
            <w:pPr>
              <w:rPr>
                <w:b/>
                <w:bCs/>
              </w:rPr>
            </w:pPr>
            <w:r w:rsidRPr="004B2094">
              <w:rPr>
                <w:b/>
                <w:bCs/>
              </w:rPr>
              <w:t>Version</w:t>
            </w:r>
          </w:p>
        </w:tc>
        <w:tc>
          <w:tcPr>
            <w:tcW w:w="5760" w:type="dxa"/>
          </w:tcPr>
          <w:p w14:paraId="1418A7A5" w14:textId="77777777" w:rsidR="0044303B" w:rsidRPr="004B2094" w:rsidRDefault="0044303B" w:rsidP="00843453">
            <w:pPr>
              <w:rPr>
                <w:b/>
                <w:bCs/>
              </w:rPr>
            </w:pPr>
            <w:r w:rsidRPr="004B2094">
              <w:rPr>
                <w:b/>
                <w:bCs/>
              </w:rPr>
              <w:t>Modifications</w:t>
            </w:r>
          </w:p>
        </w:tc>
      </w:tr>
      <w:tr w:rsidR="0044303B" w14:paraId="55AE37D9" w14:textId="77777777" w:rsidTr="00843453">
        <w:tc>
          <w:tcPr>
            <w:tcW w:w="1838" w:type="dxa"/>
          </w:tcPr>
          <w:p w14:paraId="1CB9EDD1" w14:textId="77777777" w:rsidR="0044303B" w:rsidRDefault="0044303B" w:rsidP="00843453">
            <w:r>
              <w:t>27.11.20</w:t>
            </w:r>
          </w:p>
        </w:tc>
        <w:tc>
          <w:tcPr>
            <w:tcW w:w="1418" w:type="dxa"/>
          </w:tcPr>
          <w:p w14:paraId="23E530D6" w14:textId="77777777" w:rsidR="0044303B" w:rsidRDefault="0044303B" w:rsidP="00843453">
            <w:r>
              <w:t xml:space="preserve">1.0 </w:t>
            </w:r>
          </w:p>
        </w:tc>
        <w:tc>
          <w:tcPr>
            <w:tcW w:w="5760" w:type="dxa"/>
          </w:tcPr>
          <w:p w14:paraId="2A8F4747" w14:textId="77777777" w:rsidR="0044303B" w:rsidRDefault="0044303B" w:rsidP="00843453">
            <w:r>
              <w:t>First issued</w:t>
            </w:r>
          </w:p>
        </w:tc>
      </w:tr>
      <w:tr w:rsidR="0044303B" w14:paraId="53AD9FF0" w14:textId="77777777" w:rsidTr="00843453">
        <w:tc>
          <w:tcPr>
            <w:tcW w:w="1838" w:type="dxa"/>
          </w:tcPr>
          <w:p w14:paraId="17A15D7F" w14:textId="77777777" w:rsidR="0044303B" w:rsidRDefault="0044303B" w:rsidP="00843453">
            <w:r>
              <w:t>22.3.21</w:t>
            </w:r>
          </w:p>
        </w:tc>
        <w:tc>
          <w:tcPr>
            <w:tcW w:w="1418" w:type="dxa"/>
          </w:tcPr>
          <w:p w14:paraId="248C8690" w14:textId="77777777" w:rsidR="0044303B" w:rsidRDefault="0044303B" w:rsidP="00843453">
            <w:r>
              <w:t>2.0</w:t>
            </w:r>
          </w:p>
        </w:tc>
        <w:tc>
          <w:tcPr>
            <w:tcW w:w="5760" w:type="dxa"/>
          </w:tcPr>
          <w:p w14:paraId="24BCDADE" w14:textId="123D08F8" w:rsidR="0044303B" w:rsidRDefault="00D25C7A" w:rsidP="00843453">
            <w:r>
              <w:t>Leadership Team: amended</w:t>
            </w:r>
            <w:r w:rsidR="00544EB7">
              <w:t xml:space="preserve"> for clarification</w:t>
            </w:r>
          </w:p>
          <w:p w14:paraId="3485238A" w14:textId="77777777" w:rsidR="00D25C7A" w:rsidRDefault="00D25C7A" w:rsidP="00843453">
            <w:proofErr w:type="spellStart"/>
            <w:r>
              <w:t>Subwardens</w:t>
            </w:r>
            <w:proofErr w:type="spellEnd"/>
            <w:r>
              <w:t>: amended</w:t>
            </w:r>
            <w:r w:rsidR="00544EB7">
              <w:t xml:space="preserve"> for clarification</w:t>
            </w:r>
          </w:p>
          <w:p w14:paraId="7B5A564C" w14:textId="395A8DA9" w:rsidR="00544EB7" w:rsidRDefault="00544EB7" w:rsidP="00843453">
            <w:r>
              <w:t>Vergers: amended for clarification</w:t>
            </w:r>
          </w:p>
        </w:tc>
      </w:tr>
      <w:tr w:rsidR="0044303B" w14:paraId="5013B1B1" w14:textId="77777777" w:rsidTr="00843453">
        <w:tc>
          <w:tcPr>
            <w:tcW w:w="1838" w:type="dxa"/>
          </w:tcPr>
          <w:p w14:paraId="46DD9D9E" w14:textId="77777777" w:rsidR="0044303B" w:rsidRDefault="0044303B" w:rsidP="00843453"/>
        </w:tc>
        <w:tc>
          <w:tcPr>
            <w:tcW w:w="1418" w:type="dxa"/>
          </w:tcPr>
          <w:p w14:paraId="3EF491A9" w14:textId="77777777" w:rsidR="0044303B" w:rsidRDefault="0044303B" w:rsidP="00843453"/>
        </w:tc>
        <w:tc>
          <w:tcPr>
            <w:tcW w:w="5760" w:type="dxa"/>
          </w:tcPr>
          <w:p w14:paraId="4784E360" w14:textId="77777777" w:rsidR="0044303B" w:rsidRDefault="0044303B" w:rsidP="00843453"/>
        </w:tc>
      </w:tr>
    </w:tbl>
    <w:p w14:paraId="1E94A8A5" w14:textId="77777777" w:rsidR="0044303B" w:rsidRDefault="0044303B" w:rsidP="0044303B">
      <w:pPr>
        <w:pStyle w:val="Heading1"/>
        <w:numPr>
          <w:ilvl w:val="0"/>
          <w:numId w:val="0"/>
        </w:numPr>
        <w:rPr>
          <w:rFonts w:cstheme="majorHAnsi"/>
        </w:rPr>
      </w:pPr>
    </w:p>
    <w:p w14:paraId="5CB97F53" w14:textId="2217EC29" w:rsidR="0044303B" w:rsidRDefault="0044303B" w:rsidP="003C132F">
      <w:pPr>
        <w:rPr>
          <w:rFonts w:asciiTheme="majorHAnsi" w:eastAsia="Trebuchet MS" w:hAnsiTheme="majorHAnsi" w:cstheme="majorHAnsi"/>
          <w:color w:val="auto"/>
        </w:rPr>
      </w:pPr>
    </w:p>
    <w:p w14:paraId="0ACBAA67" w14:textId="4254EC29" w:rsidR="0044303B" w:rsidRDefault="0044303B" w:rsidP="003C132F">
      <w:pPr>
        <w:rPr>
          <w:rFonts w:asciiTheme="majorHAnsi" w:eastAsia="Trebuchet MS" w:hAnsiTheme="majorHAnsi" w:cstheme="majorHAnsi"/>
          <w:color w:val="auto"/>
        </w:rPr>
      </w:pPr>
    </w:p>
    <w:p w14:paraId="4EF4CA51" w14:textId="20027512" w:rsidR="0044303B" w:rsidRDefault="0044303B" w:rsidP="003C132F">
      <w:pPr>
        <w:rPr>
          <w:rFonts w:asciiTheme="majorHAnsi" w:eastAsia="Trebuchet MS" w:hAnsiTheme="majorHAnsi" w:cstheme="majorHAnsi"/>
          <w:color w:val="auto"/>
        </w:rPr>
      </w:pPr>
    </w:p>
    <w:p w14:paraId="1951FFBE" w14:textId="79CCEB72" w:rsidR="0044303B" w:rsidRDefault="0044303B" w:rsidP="003C132F">
      <w:pPr>
        <w:rPr>
          <w:rFonts w:asciiTheme="majorHAnsi" w:eastAsia="Trebuchet MS" w:hAnsiTheme="majorHAnsi" w:cstheme="majorHAnsi"/>
          <w:color w:val="auto"/>
        </w:rPr>
      </w:pPr>
    </w:p>
    <w:p w14:paraId="457162EF" w14:textId="29ED41AB" w:rsidR="0044303B" w:rsidRDefault="0044303B" w:rsidP="003C132F">
      <w:pPr>
        <w:rPr>
          <w:rFonts w:asciiTheme="majorHAnsi" w:eastAsia="Trebuchet MS" w:hAnsiTheme="majorHAnsi" w:cstheme="majorHAnsi"/>
          <w:color w:val="auto"/>
        </w:rPr>
      </w:pPr>
    </w:p>
    <w:p w14:paraId="0DFD049B" w14:textId="3EA66CB9" w:rsidR="0044303B" w:rsidRDefault="0044303B" w:rsidP="003C132F">
      <w:pPr>
        <w:rPr>
          <w:rFonts w:asciiTheme="majorHAnsi" w:eastAsia="Trebuchet MS" w:hAnsiTheme="majorHAnsi" w:cstheme="majorHAnsi"/>
          <w:color w:val="auto"/>
        </w:rPr>
      </w:pPr>
    </w:p>
    <w:p w14:paraId="11A5DAD0" w14:textId="22C81CBB" w:rsidR="0044303B" w:rsidRDefault="0044303B" w:rsidP="003C132F">
      <w:pPr>
        <w:rPr>
          <w:rFonts w:asciiTheme="majorHAnsi" w:eastAsia="Trebuchet MS" w:hAnsiTheme="majorHAnsi" w:cstheme="majorHAnsi"/>
          <w:color w:val="auto"/>
        </w:rPr>
      </w:pPr>
    </w:p>
    <w:p w14:paraId="7202EA21" w14:textId="74DCD6AA" w:rsidR="0044303B" w:rsidRDefault="0044303B" w:rsidP="003C132F">
      <w:pPr>
        <w:rPr>
          <w:rFonts w:asciiTheme="majorHAnsi" w:eastAsia="Trebuchet MS" w:hAnsiTheme="majorHAnsi" w:cstheme="majorHAnsi"/>
          <w:color w:val="auto"/>
        </w:rPr>
      </w:pPr>
    </w:p>
    <w:p w14:paraId="57244080" w14:textId="24CB5B5F" w:rsidR="0044303B" w:rsidRDefault="0044303B" w:rsidP="003C132F">
      <w:pPr>
        <w:rPr>
          <w:rFonts w:asciiTheme="majorHAnsi" w:eastAsia="Trebuchet MS" w:hAnsiTheme="majorHAnsi" w:cstheme="majorHAnsi"/>
          <w:color w:val="auto"/>
        </w:rPr>
      </w:pPr>
    </w:p>
    <w:p w14:paraId="287D226E" w14:textId="639EA469" w:rsidR="0044303B" w:rsidRDefault="0044303B" w:rsidP="003C132F">
      <w:pPr>
        <w:rPr>
          <w:rFonts w:asciiTheme="majorHAnsi" w:eastAsia="Trebuchet MS" w:hAnsiTheme="majorHAnsi" w:cstheme="majorHAnsi"/>
          <w:color w:val="auto"/>
        </w:rPr>
      </w:pPr>
    </w:p>
    <w:p w14:paraId="581630CD" w14:textId="665B0E73" w:rsidR="0044303B" w:rsidRDefault="0044303B" w:rsidP="003C132F">
      <w:pPr>
        <w:rPr>
          <w:rFonts w:asciiTheme="majorHAnsi" w:eastAsia="Trebuchet MS" w:hAnsiTheme="majorHAnsi" w:cstheme="majorHAnsi"/>
          <w:color w:val="auto"/>
        </w:rPr>
      </w:pPr>
    </w:p>
    <w:p w14:paraId="4E4633C8" w14:textId="763D6FF9" w:rsidR="0044303B" w:rsidRDefault="0044303B" w:rsidP="003C132F">
      <w:pPr>
        <w:rPr>
          <w:rFonts w:asciiTheme="majorHAnsi" w:eastAsia="Trebuchet MS" w:hAnsiTheme="majorHAnsi" w:cstheme="majorHAnsi"/>
          <w:color w:val="auto"/>
        </w:rPr>
      </w:pPr>
    </w:p>
    <w:p w14:paraId="2DFD8803" w14:textId="7257ABEF" w:rsidR="0044303B" w:rsidRDefault="0044303B" w:rsidP="003C132F">
      <w:pPr>
        <w:rPr>
          <w:rFonts w:asciiTheme="majorHAnsi" w:eastAsia="Trebuchet MS" w:hAnsiTheme="majorHAnsi" w:cstheme="majorHAnsi"/>
          <w:color w:val="auto"/>
        </w:rPr>
      </w:pPr>
    </w:p>
    <w:p w14:paraId="286BEFA7" w14:textId="4FD5AF03" w:rsidR="0044303B" w:rsidRDefault="0044303B" w:rsidP="003C132F">
      <w:pPr>
        <w:rPr>
          <w:rFonts w:asciiTheme="majorHAnsi" w:eastAsia="Trebuchet MS" w:hAnsiTheme="majorHAnsi" w:cstheme="majorHAnsi"/>
          <w:color w:val="auto"/>
        </w:rPr>
      </w:pPr>
    </w:p>
    <w:p w14:paraId="53A7DBA8" w14:textId="69A2A681" w:rsidR="0044303B" w:rsidRDefault="0044303B" w:rsidP="003C132F">
      <w:pPr>
        <w:rPr>
          <w:rFonts w:asciiTheme="majorHAnsi" w:eastAsia="Trebuchet MS" w:hAnsiTheme="majorHAnsi" w:cstheme="majorHAnsi"/>
          <w:color w:val="auto"/>
        </w:rPr>
      </w:pPr>
    </w:p>
    <w:p w14:paraId="1FDA80FA" w14:textId="1C92AFB2" w:rsidR="0044303B" w:rsidRDefault="0044303B" w:rsidP="003C132F">
      <w:pPr>
        <w:rPr>
          <w:rFonts w:asciiTheme="majorHAnsi" w:eastAsia="Trebuchet MS" w:hAnsiTheme="majorHAnsi" w:cstheme="majorHAnsi"/>
          <w:color w:val="auto"/>
        </w:rPr>
      </w:pPr>
    </w:p>
    <w:p w14:paraId="426AEDF8" w14:textId="1B3826AD" w:rsidR="0044303B" w:rsidRDefault="0044303B" w:rsidP="003C132F">
      <w:pPr>
        <w:rPr>
          <w:rFonts w:asciiTheme="majorHAnsi" w:eastAsia="Trebuchet MS" w:hAnsiTheme="majorHAnsi" w:cstheme="majorHAnsi"/>
          <w:color w:val="auto"/>
        </w:rPr>
      </w:pPr>
    </w:p>
    <w:p w14:paraId="54307DAF" w14:textId="63527D50" w:rsidR="0044303B" w:rsidRDefault="0044303B" w:rsidP="003C132F">
      <w:pPr>
        <w:rPr>
          <w:rFonts w:asciiTheme="majorHAnsi" w:eastAsia="Trebuchet MS" w:hAnsiTheme="majorHAnsi" w:cstheme="majorHAnsi"/>
          <w:color w:val="auto"/>
        </w:rPr>
      </w:pPr>
    </w:p>
    <w:p w14:paraId="6E9E3EA0" w14:textId="47D574CA" w:rsidR="0044303B" w:rsidRDefault="0044303B" w:rsidP="003C132F">
      <w:pPr>
        <w:rPr>
          <w:rFonts w:asciiTheme="majorHAnsi" w:eastAsia="Trebuchet MS" w:hAnsiTheme="majorHAnsi" w:cstheme="majorHAnsi"/>
          <w:color w:val="auto"/>
        </w:rPr>
      </w:pPr>
    </w:p>
    <w:p w14:paraId="62EE3C2D" w14:textId="68877F89" w:rsidR="0044303B" w:rsidRDefault="0044303B" w:rsidP="003C132F">
      <w:pPr>
        <w:rPr>
          <w:rFonts w:asciiTheme="majorHAnsi" w:eastAsia="Trebuchet MS" w:hAnsiTheme="majorHAnsi" w:cstheme="majorHAnsi"/>
          <w:color w:val="auto"/>
        </w:rPr>
      </w:pPr>
    </w:p>
    <w:p w14:paraId="313487E8" w14:textId="474EA0A7" w:rsidR="0044303B" w:rsidRDefault="0044303B" w:rsidP="003C132F">
      <w:pPr>
        <w:rPr>
          <w:rFonts w:asciiTheme="majorHAnsi" w:eastAsia="Trebuchet MS" w:hAnsiTheme="majorHAnsi" w:cstheme="majorHAnsi"/>
          <w:color w:val="auto"/>
        </w:rPr>
      </w:pPr>
    </w:p>
    <w:p w14:paraId="2E760A8C" w14:textId="017F7B93" w:rsidR="0044303B" w:rsidRDefault="0044303B" w:rsidP="003C132F">
      <w:pPr>
        <w:rPr>
          <w:rFonts w:asciiTheme="majorHAnsi" w:eastAsia="Trebuchet MS" w:hAnsiTheme="majorHAnsi" w:cstheme="majorHAnsi"/>
          <w:color w:val="auto"/>
        </w:rPr>
      </w:pPr>
    </w:p>
    <w:p w14:paraId="12B45A4C" w14:textId="2BF8C950" w:rsidR="0044303B" w:rsidRDefault="0044303B" w:rsidP="003C132F">
      <w:pPr>
        <w:rPr>
          <w:rFonts w:asciiTheme="majorHAnsi" w:eastAsia="Trebuchet MS" w:hAnsiTheme="majorHAnsi" w:cstheme="majorHAnsi"/>
          <w:color w:val="auto"/>
        </w:rPr>
      </w:pPr>
    </w:p>
    <w:p w14:paraId="024FCDC8" w14:textId="4A9626F8" w:rsidR="0044303B" w:rsidRDefault="0044303B" w:rsidP="003C132F">
      <w:pPr>
        <w:rPr>
          <w:rFonts w:asciiTheme="majorHAnsi" w:eastAsia="Trebuchet MS" w:hAnsiTheme="majorHAnsi" w:cstheme="majorHAnsi"/>
          <w:color w:val="auto"/>
        </w:rPr>
      </w:pPr>
    </w:p>
    <w:p w14:paraId="7D61C7DB" w14:textId="2B3D07DC" w:rsidR="0044303B" w:rsidRDefault="0044303B" w:rsidP="003C132F">
      <w:pPr>
        <w:rPr>
          <w:rFonts w:asciiTheme="majorHAnsi" w:eastAsia="Trebuchet MS" w:hAnsiTheme="majorHAnsi" w:cstheme="majorHAnsi"/>
          <w:color w:val="auto"/>
        </w:rPr>
      </w:pPr>
    </w:p>
    <w:p w14:paraId="5F633A98" w14:textId="7CCBB17B" w:rsidR="0044303B" w:rsidRDefault="0044303B" w:rsidP="003C132F">
      <w:pPr>
        <w:rPr>
          <w:rFonts w:asciiTheme="majorHAnsi" w:eastAsia="Trebuchet MS" w:hAnsiTheme="majorHAnsi" w:cstheme="majorHAnsi"/>
          <w:color w:val="auto"/>
        </w:rPr>
      </w:pPr>
    </w:p>
    <w:p w14:paraId="2D64BAD7" w14:textId="0C608707" w:rsidR="0044303B" w:rsidRDefault="0044303B" w:rsidP="003C132F">
      <w:pPr>
        <w:rPr>
          <w:rFonts w:asciiTheme="majorHAnsi" w:eastAsia="Trebuchet MS" w:hAnsiTheme="majorHAnsi" w:cstheme="majorHAnsi"/>
          <w:color w:val="auto"/>
        </w:rPr>
      </w:pPr>
    </w:p>
    <w:p w14:paraId="6E28BE81" w14:textId="77777777" w:rsidR="0044303B" w:rsidRDefault="0044303B" w:rsidP="003C132F">
      <w:pPr>
        <w:rPr>
          <w:rFonts w:asciiTheme="majorHAnsi" w:eastAsia="Trebuchet MS" w:hAnsiTheme="majorHAnsi" w:cstheme="majorHAnsi"/>
          <w:color w:val="auto"/>
        </w:rPr>
      </w:pPr>
    </w:p>
    <w:p w14:paraId="37FBC2CA" w14:textId="77777777" w:rsidR="0044303B" w:rsidRDefault="0044303B" w:rsidP="003C132F">
      <w:pPr>
        <w:rPr>
          <w:rFonts w:asciiTheme="majorHAnsi" w:eastAsia="Trebuchet MS" w:hAnsiTheme="majorHAnsi" w:cstheme="majorHAnsi"/>
          <w:color w:val="auto"/>
        </w:rPr>
      </w:pPr>
    </w:p>
    <w:p w14:paraId="6DF79724" w14:textId="77777777" w:rsidR="0044303B" w:rsidRDefault="0044303B" w:rsidP="003C132F">
      <w:pPr>
        <w:rPr>
          <w:rFonts w:asciiTheme="majorHAnsi" w:eastAsia="Trebuchet MS" w:hAnsiTheme="majorHAnsi" w:cstheme="majorHAnsi"/>
          <w:color w:val="auto"/>
        </w:rPr>
      </w:pPr>
    </w:p>
    <w:p w14:paraId="72F04694" w14:textId="77777777" w:rsidR="0044303B" w:rsidRDefault="0044303B" w:rsidP="003C132F">
      <w:pPr>
        <w:rPr>
          <w:rFonts w:asciiTheme="majorHAnsi" w:eastAsia="Trebuchet MS" w:hAnsiTheme="majorHAnsi" w:cstheme="majorHAnsi"/>
          <w:color w:val="auto"/>
        </w:rPr>
      </w:pPr>
    </w:p>
    <w:p w14:paraId="09CBC3FD" w14:textId="77777777" w:rsidR="0044303B" w:rsidRDefault="0044303B" w:rsidP="003C132F">
      <w:pPr>
        <w:rPr>
          <w:rFonts w:asciiTheme="majorHAnsi" w:eastAsia="Trebuchet MS" w:hAnsiTheme="majorHAnsi" w:cstheme="majorHAnsi"/>
          <w:color w:val="auto"/>
        </w:rPr>
      </w:pPr>
    </w:p>
    <w:p w14:paraId="1C60EFE8" w14:textId="77777777" w:rsidR="0044303B" w:rsidRDefault="0044303B" w:rsidP="003C132F">
      <w:pPr>
        <w:rPr>
          <w:rFonts w:asciiTheme="majorHAnsi" w:eastAsia="Trebuchet MS" w:hAnsiTheme="majorHAnsi" w:cstheme="majorHAnsi"/>
          <w:color w:val="auto"/>
        </w:rPr>
      </w:pPr>
    </w:p>
    <w:p w14:paraId="33B182D8" w14:textId="77777777" w:rsidR="0044303B" w:rsidRDefault="0044303B" w:rsidP="003C132F">
      <w:pPr>
        <w:rPr>
          <w:rFonts w:asciiTheme="majorHAnsi" w:eastAsia="Trebuchet MS" w:hAnsiTheme="majorHAnsi" w:cstheme="majorHAnsi"/>
          <w:color w:val="auto"/>
        </w:rPr>
      </w:pPr>
    </w:p>
    <w:p w14:paraId="503DC8BE" w14:textId="77777777" w:rsidR="0044303B" w:rsidRDefault="0044303B" w:rsidP="003C132F">
      <w:pPr>
        <w:rPr>
          <w:rFonts w:asciiTheme="majorHAnsi" w:eastAsia="Trebuchet MS" w:hAnsiTheme="majorHAnsi" w:cstheme="majorHAnsi"/>
          <w:color w:val="auto"/>
        </w:rPr>
      </w:pPr>
    </w:p>
    <w:p w14:paraId="73D0FC10" w14:textId="77777777" w:rsidR="0044303B" w:rsidRDefault="0044303B" w:rsidP="003C132F">
      <w:pPr>
        <w:rPr>
          <w:rFonts w:asciiTheme="majorHAnsi" w:eastAsia="Trebuchet MS" w:hAnsiTheme="majorHAnsi" w:cstheme="majorHAnsi"/>
          <w:color w:val="auto"/>
        </w:rPr>
      </w:pPr>
    </w:p>
    <w:p w14:paraId="73227545" w14:textId="77777777" w:rsidR="0044303B" w:rsidRDefault="0044303B" w:rsidP="003C132F">
      <w:pPr>
        <w:rPr>
          <w:rFonts w:asciiTheme="majorHAnsi" w:eastAsia="Trebuchet MS" w:hAnsiTheme="majorHAnsi" w:cstheme="majorHAnsi"/>
          <w:color w:val="auto"/>
        </w:rPr>
      </w:pPr>
    </w:p>
    <w:p w14:paraId="09599C2A" w14:textId="3362DF6F" w:rsidR="00117C42" w:rsidRPr="00901299" w:rsidRDefault="00DB6A84" w:rsidP="003C132F">
      <w:pPr>
        <w:rPr>
          <w:rFonts w:asciiTheme="majorHAnsi" w:eastAsia="Trebuchet MS" w:hAnsiTheme="majorHAnsi" w:cstheme="majorHAnsi"/>
          <w:color w:val="auto"/>
        </w:rPr>
      </w:pPr>
      <w:r>
        <w:rPr>
          <w:rFonts w:asciiTheme="majorHAnsi" w:eastAsia="Trebuchet MS" w:hAnsiTheme="majorHAnsi" w:cstheme="majorHAnsi"/>
          <w:color w:val="auto"/>
        </w:rPr>
        <w:t>T</w:t>
      </w:r>
      <w:r w:rsidR="003C132F" w:rsidRPr="00901299">
        <w:rPr>
          <w:rFonts w:asciiTheme="majorHAnsi" w:eastAsia="Trebuchet MS" w:hAnsiTheme="majorHAnsi" w:cstheme="majorHAnsi"/>
          <w:color w:val="auto"/>
        </w:rPr>
        <w:t xml:space="preserve">his glossary provides a general overview of roles within a Ministry Area. </w:t>
      </w:r>
    </w:p>
    <w:p w14:paraId="286A0787" w14:textId="77777777" w:rsidR="00117C42" w:rsidRPr="00901299" w:rsidRDefault="00117C42" w:rsidP="003C132F">
      <w:pPr>
        <w:rPr>
          <w:rFonts w:asciiTheme="majorHAnsi" w:eastAsia="Trebuchet MS" w:hAnsiTheme="majorHAnsi" w:cstheme="majorHAnsi"/>
          <w:b/>
          <w:bCs/>
          <w:color w:val="2E74B5" w:themeColor="accent5" w:themeShade="BF"/>
        </w:rPr>
      </w:pPr>
    </w:p>
    <w:p w14:paraId="24B84EF7" w14:textId="4DC8B8E5" w:rsidR="003C132F" w:rsidRPr="00901299" w:rsidRDefault="003C132F" w:rsidP="003C132F">
      <w:pPr>
        <w:rPr>
          <w:rFonts w:asciiTheme="majorHAnsi" w:eastAsia="Trebuchet MS" w:hAnsiTheme="majorHAnsi" w:cstheme="majorHAnsi"/>
        </w:rPr>
      </w:pPr>
      <w:r w:rsidRPr="00901299">
        <w:rPr>
          <w:rFonts w:asciiTheme="majorHAnsi" w:eastAsia="Trebuchet MS" w:hAnsiTheme="majorHAnsi" w:cstheme="majorHAnsi"/>
        </w:rPr>
        <w:t>For more detailed information on all of these roles, please refer to the Legal and Governance How To Guide section 1.5</w:t>
      </w:r>
      <w:r w:rsidR="00E70AA7" w:rsidRPr="00901299">
        <w:rPr>
          <w:rFonts w:asciiTheme="majorHAnsi" w:eastAsia="Trebuchet MS" w:hAnsiTheme="majorHAnsi" w:cstheme="majorHAnsi"/>
        </w:rPr>
        <w:t xml:space="preserve"> and the Finance How To Guide </w:t>
      </w:r>
      <w:r w:rsidR="00117C42" w:rsidRPr="00901299">
        <w:rPr>
          <w:rFonts w:asciiTheme="majorHAnsi" w:eastAsia="Trebuchet MS" w:hAnsiTheme="majorHAnsi" w:cstheme="majorHAnsi"/>
        </w:rPr>
        <w:t>section 1.1</w:t>
      </w:r>
      <w:r w:rsidR="00E70AA7" w:rsidRPr="00901299">
        <w:rPr>
          <w:rFonts w:asciiTheme="majorHAnsi" w:eastAsia="Trebuchet MS" w:hAnsiTheme="majorHAnsi" w:cstheme="majorHAnsi"/>
        </w:rPr>
        <w:t xml:space="preserve"> </w:t>
      </w:r>
    </w:p>
    <w:p w14:paraId="4A8C7AEE" w14:textId="0A54E01F" w:rsidR="00E70AA7" w:rsidRPr="00901299" w:rsidRDefault="00E70AA7" w:rsidP="003C132F">
      <w:pPr>
        <w:rPr>
          <w:rFonts w:asciiTheme="majorHAnsi" w:eastAsia="Trebuchet MS" w:hAnsiTheme="majorHAnsi" w:cstheme="majorHAnsi"/>
        </w:rPr>
      </w:pPr>
    </w:p>
    <w:p w14:paraId="7526A8B3" w14:textId="4522FD2B" w:rsidR="00E70AA7" w:rsidRPr="00901299" w:rsidRDefault="00E70AA7" w:rsidP="003C132F">
      <w:pPr>
        <w:rPr>
          <w:rFonts w:asciiTheme="majorHAnsi" w:eastAsia="Trebuchet MS" w:hAnsiTheme="majorHAnsi" w:cstheme="majorHAnsi"/>
        </w:rPr>
      </w:pPr>
      <w:r w:rsidRPr="00901299">
        <w:rPr>
          <w:rFonts w:asciiTheme="majorHAnsi" w:eastAsia="Trebuchet MS" w:hAnsiTheme="majorHAnsi" w:cstheme="majorHAnsi"/>
        </w:rPr>
        <w:t>Link to Legal and Governance How To Guide</w:t>
      </w:r>
      <w:r w:rsidR="00117C42" w:rsidRPr="00901299">
        <w:rPr>
          <w:rFonts w:asciiTheme="majorHAnsi" w:eastAsia="Trebuchet MS" w:hAnsiTheme="majorHAnsi" w:cstheme="majorHAnsi"/>
        </w:rPr>
        <w:t xml:space="preserve">: </w:t>
      </w:r>
    </w:p>
    <w:p w14:paraId="219A02BD" w14:textId="0F5C84F2" w:rsidR="00117C42" w:rsidRDefault="00757FA7" w:rsidP="003C132F">
      <w:pPr>
        <w:rPr>
          <w:rFonts w:asciiTheme="majorHAnsi" w:eastAsia="Trebuchet MS" w:hAnsiTheme="majorHAnsi" w:cstheme="majorHAnsi"/>
          <w:color w:val="FF0000"/>
        </w:rPr>
      </w:pPr>
      <w:hyperlink r:id="rId11" w:history="1">
        <w:r w:rsidRPr="00224A7B">
          <w:rPr>
            <w:rStyle w:val="Hyperlink"/>
            <w:rFonts w:asciiTheme="majorHAnsi" w:eastAsia="Trebuchet MS" w:hAnsiTheme="majorHAnsi" w:cstheme="majorHAnsi"/>
          </w:rPr>
          <w:t>https://llandaff.churchinwales.org.uk/documents/231/newlegalandgovernance.docx</w:t>
        </w:r>
      </w:hyperlink>
    </w:p>
    <w:p w14:paraId="45237CB4" w14:textId="77777777" w:rsidR="00757FA7" w:rsidRPr="00901299" w:rsidRDefault="00757FA7" w:rsidP="003C132F">
      <w:pPr>
        <w:rPr>
          <w:rFonts w:asciiTheme="majorHAnsi" w:eastAsia="Trebuchet MS" w:hAnsiTheme="majorHAnsi" w:cstheme="majorHAnsi"/>
        </w:rPr>
      </w:pPr>
    </w:p>
    <w:p w14:paraId="21A93393" w14:textId="73EF4D90" w:rsidR="00E70AA7" w:rsidRPr="00901299" w:rsidRDefault="00E70AA7" w:rsidP="003C132F">
      <w:pPr>
        <w:rPr>
          <w:rFonts w:asciiTheme="majorHAnsi" w:eastAsia="Trebuchet MS" w:hAnsiTheme="majorHAnsi" w:cstheme="majorHAnsi"/>
        </w:rPr>
      </w:pPr>
      <w:r w:rsidRPr="00901299">
        <w:rPr>
          <w:rFonts w:asciiTheme="majorHAnsi" w:eastAsia="Trebuchet MS" w:hAnsiTheme="majorHAnsi" w:cstheme="majorHAnsi"/>
        </w:rPr>
        <w:t>Link to Finance How To Guide</w:t>
      </w:r>
    </w:p>
    <w:p w14:paraId="7C1BD50A" w14:textId="6A5736A1" w:rsidR="003C132F" w:rsidRPr="00901299" w:rsidRDefault="008278E6" w:rsidP="497CC2A5">
      <w:pPr>
        <w:rPr>
          <w:rFonts w:asciiTheme="majorHAnsi" w:eastAsia="Trebuchet MS" w:hAnsiTheme="majorHAnsi" w:cstheme="majorHAnsi"/>
          <w:b/>
          <w:bCs/>
          <w:color w:val="2E74B5" w:themeColor="accent5" w:themeShade="BF"/>
        </w:rPr>
      </w:pPr>
      <w:hyperlink r:id="rId12" w:history="1">
        <w:r w:rsidR="00117C42" w:rsidRPr="00901299">
          <w:rPr>
            <w:rStyle w:val="Hyperlink"/>
            <w:rFonts w:asciiTheme="majorHAnsi" w:eastAsia="Trebuchet MS" w:hAnsiTheme="majorHAnsi" w:cstheme="majorHAnsi"/>
          </w:rPr>
          <w:t>https://llandaff.contentfiles.net/media/documents/Ministry_Areas_Finance_Guide.pdf</w:t>
        </w:r>
      </w:hyperlink>
    </w:p>
    <w:p w14:paraId="0063381D" w14:textId="77777777" w:rsidR="003C132F" w:rsidRPr="00901299" w:rsidRDefault="003C132F" w:rsidP="497CC2A5">
      <w:pPr>
        <w:rPr>
          <w:rFonts w:asciiTheme="majorHAnsi" w:eastAsia="Trebuchet MS" w:hAnsiTheme="majorHAnsi" w:cstheme="majorHAnsi"/>
          <w:b/>
          <w:bCs/>
          <w:color w:val="2E74B5" w:themeColor="accent5" w:themeShade="BF"/>
        </w:rPr>
      </w:pPr>
    </w:p>
    <w:p w14:paraId="260BDA5A" w14:textId="77777777" w:rsidR="00117C42" w:rsidRPr="00901299" w:rsidRDefault="00117C42" w:rsidP="497CC2A5">
      <w:pPr>
        <w:rPr>
          <w:rFonts w:asciiTheme="majorHAnsi" w:eastAsia="Trebuchet MS" w:hAnsiTheme="majorHAnsi" w:cstheme="majorHAnsi"/>
          <w:b/>
          <w:bCs/>
          <w:color w:val="2E74B5" w:themeColor="accent5" w:themeShade="BF"/>
        </w:rPr>
      </w:pPr>
    </w:p>
    <w:p w14:paraId="34420F61" w14:textId="2ED7C0CA" w:rsidR="00F445F9" w:rsidRPr="00901299" w:rsidRDefault="00F445F9"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Ministry Area</w:t>
      </w:r>
      <w:r w:rsidR="248DE290" w:rsidRPr="00901299">
        <w:rPr>
          <w:rFonts w:asciiTheme="majorHAnsi" w:eastAsia="Trebuchet MS" w:hAnsiTheme="majorHAnsi" w:cstheme="majorHAnsi"/>
          <w:b/>
          <w:bCs/>
          <w:color w:val="00B0F0"/>
          <w:sz w:val="28"/>
          <w:szCs w:val="22"/>
        </w:rPr>
        <w:t xml:space="preserve"> (MA)</w:t>
      </w:r>
    </w:p>
    <w:p w14:paraId="54DA45F0" w14:textId="7A9E1C88" w:rsidR="497CC2A5" w:rsidRPr="00901299" w:rsidRDefault="497CC2A5" w:rsidP="497CC2A5">
      <w:pPr>
        <w:rPr>
          <w:rFonts w:asciiTheme="majorHAnsi" w:eastAsia="Trebuchet MS" w:hAnsiTheme="majorHAnsi" w:cstheme="majorHAnsi"/>
          <w:b/>
          <w:bCs/>
          <w:color w:val="2E74B5" w:themeColor="accent5" w:themeShade="BF"/>
        </w:rPr>
      </w:pPr>
    </w:p>
    <w:p w14:paraId="5D2B41A2" w14:textId="6ABB46B9" w:rsidR="00F445F9" w:rsidRPr="00901299" w:rsidRDefault="00F445F9" w:rsidP="497CC2A5">
      <w:pPr>
        <w:rPr>
          <w:rFonts w:asciiTheme="majorHAnsi" w:eastAsia="Trebuchet MS" w:hAnsiTheme="majorHAnsi" w:cstheme="majorHAnsi"/>
        </w:rPr>
      </w:pPr>
      <w:r w:rsidRPr="00901299">
        <w:rPr>
          <w:rFonts w:asciiTheme="majorHAnsi" w:eastAsia="Trebuchet MS" w:hAnsiTheme="majorHAnsi" w:cstheme="majorHAnsi"/>
        </w:rPr>
        <w:t xml:space="preserve">A single legal entity </w:t>
      </w:r>
      <w:r w:rsidR="001A5624" w:rsidRPr="00901299">
        <w:rPr>
          <w:rFonts w:asciiTheme="majorHAnsi" w:eastAsia="Trebuchet MS" w:hAnsiTheme="majorHAnsi" w:cstheme="majorHAnsi"/>
        </w:rPr>
        <w:t>which in legal terms will be</w:t>
      </w:r>
      <w:r w:rsidRPr="00901299">
        <w:rPr>
          <w:rFonts w:asciiTheme="majorHAnsi" w:eastAsia="Trebuchet MS" w:hAnsiTheme="majorHAnsi" w:cstheme="majorHAnsi"/>
        </w:rPr>
        <w:t xml:space="preserve"> </w:t>
      </w:r>
      <w:r w:rsidR="4316D791" w:rsidRPr="00901299">
        <w:rPr>
          <w:rFonts w:asciiTheme="majorHAnsi" w:eastAsia="Trebuchet MS" w:hAnsiTheme="majorHAnsi" w:cstheme="majorHAnsi"/>
        </w:rPr>
        <w:t xml:space="preserve">a </w:t>
      </w:r>
      <w:proofErr w:type="spellStart"/>
      <w:r w:rsidRPr="00901299">
        <w:rPr>
          <w:rFonts w:asciiTheme="majorHAnsi" w:eastAsia="Trebuchet MS" w:hAnsiTheme="majorHAnsi" w:cstheme="majorHAnsi"/>
        </w:rPr>
        <w:t>rectorial</w:t>
      </w:r>
      <w:proofErr w:type="spellEnd"/>
      <w:r w:rsidRPr="00901299">
        <w:rPr>
          <w:rFonts w:asciiTheme="majorHAnsi" w:eastAsia="Trebuchet MS" w:hAnsiTheme="majorHAnsi" w:cstheme="majorHAnsi"/>
        </w:rPr>
        <w:t xml:space="preserve"> benefice</w:t>
      </w:r>
      <w:r w:rsidR="001A5624" w:rsidRPr="00901299">
        <w:rPr>
          <w:rFonts w:asciiTheme="majorHAnsi" w:eastAsia="Trebuchet MS" w:hAnsiTheme="majorHAnsi" w:cstheme="majorHAnsi"/>
        </w:rPr>
        <w:t>, but will be known as a Ministry Area</w:t>
      </w:r>
      <w:r w:rsidRPr="00901299">
        <w:rPr>
          <w:rFonts w:asciiTheme="majorHAnsi" w:eastAsia="Trebuchet MS" w:hAnsiTheme="majorHAnsi" w:cstheme="majorHAnsi"/>
        </w:rPr>
        <w:t xml:space="preserve">. There </w:t>
      </w:r>
      <w:r w:rsidR="001A5624" w:rsidRPr="00901299">
        <w:rPr>
          <w:rFonts w:asciiTheme="majorHAnsi" w:eastAsia="Trebuchet MS" w:hAnsiTheme="majorHAnsi" w:cstheme="majorHAnsi"/>
        </w:rPr>
        <w:t>will be a Ministry Area Leader and the trustee body will be the Ministry Area Council (effectively the PCC</w:t>
      </w:r>
      <w:r w:rsidR="08076CFF" w:rsidRPr="00901299">
        <w:rPr>
          <w:rFonts w:asciiTheme="majorHAnsi" w:eastAsia="Trebuchet MS" w:hAnsiTheme="majorHAnsi" w:cstheme="majorHAnsi"/>
        </w:rPr>
        <w:t>,</w:t>
      </w:r>
      <w:r w:rsidR="001A5624" w:rsidRPr="00901299">
        <w:rPr>
          <w:rFonts w:asciiTheme="majorHAnsi" w:eastAsia="Trebuchet MS" w:hAnsiTheme="majorHAnsi" w:cstheme="majorHAnsi"/>
        </w:rPr>
        <w:t xml:space="preserve"> </w:t>
      </w:r>
      <w:r w:rsidR="4BD5106D" w:rsidRPr="00901299">
        <w:rPr>
          <w:rFonts w:asciiTheme="majorHAnsi" w:eastAsia="Trebuchet MS" w:hAnsiTheme="majorHAnsi" w:cstheme="majorHAnsi"/>
        </w:rPr>
        <w:t>in future</w:t>
      </w:r>
      <w:r w:rsidR="001A5624" w:rsidRPr="00901299">
        <w:rPr>
          <w:rFonts w:asciiTheme="majorHAnsi" w:eastAsia="Trebuchet MS" w:hAnsiTheme="majorHAnsi" w:cstheme="majorHAnsi"/>
        </w:rPr>
        <w:t xml:space="preserve"> known as the MAC)</w:t>
      </w:r>
      <w:r w:rsidR="3E5B1C4A" w:rsidRPr="00901299">
        <w:rPr>
          <w:rFonts w:asciiTheme="majorHAnsi" w:eastAsia="Trebuchet MS" w:hAnsiTheme="majorHAnsi" w:cstheme="majorHAnsi"/>
        </w:rPr>
        <w:t>.</w:t>
      </w:r>
    </w:p>
    <w:p w14:paraId="0060E911" w14:textId="78A240CE" w:rsidR="00F445F9" w:rsidRPr="00901299" w:rsidRDefault="00F445F9" w:rsidP="497CC2A5">
      <w:pPr>
        <w:rPr>
          <w:rFonts w:asciiTheme="majorHAnsi" w:eastAsia="Trebuchet MS" w:hAnsiTheme="majorHAnsi" w:cstheme="majorHAnsi"/>
        </w:rPr>
      </w:pPr>
    </w:p>
    <w:p w14:paraId="35AFEC6A" w14:textId="77777777" w:rsidR="003C132F" w:rsidRPr="00901299" w:rsidRDefault="003C132F" w:rsidP="497CC2A5">
      <w:pPr>
        <w:rPr>
          <w:rFonts w:asciiTheme="majorHAnsi" w:eastAsia="Trebuchet MS" w:hAnsiTheme="majorHAnsi" w:cstheme="majorHAnsi"/>
        </w:rPr>
      </w:pPr>
    </w:p>
    <w:p w14:paraId="1B2CF368" w14:textId="72080CCE" w:rsidR="00A401AF" w:rsidRPr="00901299" w:rsidRDefault="00A401AF"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Ministry Area Leader</w:t>
      </w:r>
      <w:r w:rsidR="53D6E71E" w:rsidRPr="00901299">
        <w:rPr>
          <w:rFonts w:asciiTheme="majorHAnsi" w:eastAsia="Trebuchet MS" w:hAnsiTheme="majorHAnsi" w:cstheme="majorHAnsi"/>
          <w:b/>
          <w:bCs/>
          <w:color w:val="00B0F0"/>
          <w:sz w:val="28"/>
          <w:szCs w:val="22"/>
        </w:rPr>
        <w:t xml:space="preserve"> (MAL)</w:t>
      </w:r>
    </w:p>
    <w:p w14:paraId="1515F3FC" w14:textId="45C633EB" w:rsidR="497CC2A5" w:rsidRPr="00901299" w:rsidRDefault="497CC2A5" w:rsidP="497CC2A5">
      <w:pPr>
        <w:rPr>
          <w:rFonts w:asciiTheme="majorHAnsi" w:eastAsia="Trebuchet MS" w:hAnsiTheme="majorHAnsi" w:cstheme="majorHAnsi"/>
          <w:b/>
          <w:bCs/>
          <w:color w:val="2E74B5" w:themeColor="accent5" w:themeShade="BF"/>
        </w:rPr>
      </w:pPr>
    </w:p>
    <w:p w14:paraId="21355C62" w14:textId="6AD51552" w:rsidR="00A401AF" w:rsidRPr="00901299" w:rsidRDefault="00A401AF" w:rsidP="497CC2A5">
      <w:pPr>
        <w:rPr>
          <w:rFonts w:asciiTheme="majorHAnsi" w:eastAsia="Trebuchet MS" w:hAnsiTheme="majorHAnsi" w:cstheme="majorHAnsi"/>
        </w:rPr>
      </w:pPr>
      <w:r w:rsidRPr="00901299">
        <w:rPr>
          <w:rFonts w:asciiTheme="majorHAnsi" w:eastAsia="Trebuchet MS" w:hAnsiTheme="majorHAnsi" w:cstheme="majorHAnsi"/>
        </w:rPr>
        <w:t xml:space="preserve">Each </w:t>
      </w:r>
      <w:r w:rsidR="664EED3B"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63D6CBD4" w:rsidRPr="00901299">
        <w:rPr>
          <w:rFonts w:asciiTheme="majorHAnsi" w:eastAsia="Trebuchet MS" w:hAnsiTheme="majorHAnsi" w:cstheme="majorHAnsi"/>
        </w:rPr>
        <w:t>A</w:t>
      </w:r>
      <w:r w:rsidRPr="00901299">
        <w:rPr>
          <w:rFonts w:asciiTheme="majorHAnsi" w:eastAsia="Trebuchet MS" w:hAnsiTheme="majorHAnsi" w:cstheme="majorHAnsi"/>
        </w:rPr>
        <w:t xml:space="preserve">rea will have one person appointed by the Bishop as the Ministry Area Leader. They will have responsibility </w:t>
      </w:r>
      <w:r w:rsidR="009E4C17" w:rsidRPr="00901299">
        <w:rPr>
          <w:rFonts w:asciiTheme="majorHAnsi" w:eastAsia="Trebuchet MS" w:hAnsiTheme="majorHAnsi" w:cstheme="majorHAnsi"/>
        </w:rPr>
        <w:t xml:space="preserve">for an overview of the mission and ministry of the </w:t>
      </w:r>
      <w:r w:rsidR="32FD9E25" w:rsidRPr="00901299">
        <w:rPr>
          <w:rFonts w:asciiTheme="majorHAnsi" w:eastAsia="Trebuchet MS" w:hAnsiTheme="majorHAnsi" w:cstheme="majorHAnsi"/>
        </w:rPr>
        <w:t>M</w:t>
      </w:r>
      <w:r w:rsidR="009E4C17" w:rsidRPr="00901299">
        <w:rPr>
          <w:rFonts w:asciiTheme="majorHAnsi" w:eastAsia="Trebuchet MS" w:hAnsiTheme="majorHAnsi" w:cstheme="majorHAnsi"/>
        </w:rPr>
        <w:t xml:space="preserve">inistry </w:t>
      </w:r>
      <w:r w:rsidR="75B65D05" w:rsidRPr="00901299">
        <w:rPr>
          <w:rFonts w:asciiTheme="majorHAnsi" w:eastAsia="Trebuchet MS" w:hAnsiTheme="majorHAnsi" w:cstheme="majorHAnsi"/>
        </w:rPr>
        <w:t>A</w:t>
      </w:r>
      <w:r w:rsidR="009E4C17" w:rsidRPr="00901299">
        <w:rPr>
          <w:rFonts w:asciiTheme="majorHAnsi" w:eastAsia="Trebuchet MS" w:hAnsiTheme="majorHAnsi" w:cstheme="majorHAnsi"/>
        </w:rPr>
        <w:t>rea</w:t>
      </w:r>
      <w:r w:rsidR="003C132F" w:rsidRPr="00901299">
        <w:rPr>
          <w:rFonts w:asciiTheme="majorHAnsi" w:eastAsia="Trebuchet MS" w:hAnsiTheme="majorHAnsi" w:cstheme="majorHAnsi"/>
        </w:rPr>
        <w:t xml:space="preserve"> supported by the</w:t>
      </w:r>
      <w:r w:rsidR="007B188E" w:rsidRPr="00901299">
        <w:rPr>
          <w:rFonts w:asciiTheme="majorHAnsi" w:eastAsia="Trebuchet MS" w:hAnsiTheme="majorHAnsi" w:cstheme="majorHAnsi"/>
        </w:rPr>
        <w:t xml:space="preserve"> Leadership Team</w:t>
      </w:r>
      <w:r w:rsidR="009E4C17" w:rsidRPr="00901299">
        <w:rPr>
          <w:rFonts w:asciiTheme="majorHAnsi" w:eastAsia="Trebuchet MS" w:hAnsiTheme="majorHAnsi" w:cstheme="majorHAnsi"/>
        </w:rPr>
        <w:t xml:space="preserve">. They are to collaborate with the Leadership Team on a regular basis and with the </w:t>
      </w:r>
      <w:r w:rsidR="001A5624" w:rsidRPr="00901299">
        <w:rPr>
          <w:rFonts w:asciiTheme="majorHAnsi" w:eastAsia="Trebuchet MS" w:hAnsiTheme="majorHAnsi" w:cstheme="majorHAnsi"/>
        </w:rPr>
        <w:t>MAC</w:t>
      </w:r>
      <w:r w:rsidR="009E4C17" w:rsidRPr="00901299">
        <w:rPr>
          <w:rFonts w:asciiTheme="majorHAnsi" w:eastAsia="Trebuchet MS" w:hAnsiTheme="majorHAnsi" w:cstheme="majorHAnsi"/>
        </w:rPr>
        <w:t xml:space="preserve"> when it meets.</w:t>
      </w:r>
      <w:r w:rsidRPr="00901299">
        <w:rPr>
          <w:rFonts w:asciiTheme="majorHAnsi" w:eastAsia="Trebuchet MS" w:hAnsiTheme="majorHAnsi" w:cstheme="majorHAnsi"/>
        </w:rPr>
        <w:t xml:space="preserve"> </w:t>
      </w:r>
    </w:p>
    <w:p w14:paraId="21E79408" w14:textId="4C26C821" w:rsidR="00A401AF" w:rsidRPr="00901299" w:rsidRDefault="00A401AF" w:rsidP="497CC2A5">
      <w:pPr>
        <w:rPr>
          <w:rFonts w:asciiTheme="majorHAnsi" w:eastAsia="Trebuchet MS" w:hAnsiTheme="majorHAnsi" w:cstheme="majorHAnsi"/>
        </w:rPr>
      </w:pPr>
    </w:p>
    <w:p w14:paraId="06D86FEF" w14:textId="732DC08E" w:rsidR="00A401AF" w:rsidRPr="00901299" w:rsidRDefault="00A401AF"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Leadership Team</w:t>
      </w:r>
    </w:p>
    <w:p w14:paraId="40EDFEAF" w14:textId="62C75F6D" w:rsidR="497CC2A5" w:rsidRPr="00901299" w:rsidRDefault="497CC2A5" w:rsidP="497CC2A5">
      <w:pPr>
        <w:rPr>
          <w:rFonts w:asciiTheme="majorHAnsi" w:eastAsia="Trebuchet MS" w:hAnsiTheme="majorHAnsi" w:cstheme="majorHAnsi"/>
          <w:b/>
          <w:bCs/>
          <w:color w:val="2E74B5" w:themeColor="accent5" w:themeShade="BF"/>
        </w:rPr>
      </w:pPr>
    </w:p>
    <w:p w14:paraId="741508F3" w14:textId="0FA7FF94" w:rsidR="00A401AF" w:rsidRPr="00D25C7A" w:rsidRDefault="003C132F" w:rsidP="497CC2A5">
      <w:pPr>
        <w:rPr>
          <w:rFonts w:asciiTheme="majorHAnsi" w:eastAsia="Trebuchet MS" w:hAnsiTheme="majorHAnsi" w:cstheme="majorHAnsi"/>
          <w:color w:val="auto"/>
        </w:rPr>
      </w:pPr>
      <w:r w:rsidRPr="00D25C7A">
        <w:rPr>
          <w:rFonts w:asciiTheme="majorHAnsi" w:eastAsia="Trebuchet MS" w:hAnsiTheme="majorHAnsi" w:cstheme="majorHAnsi"/>
          <w:color w:val="auto"/>
        </w:rPr>
        <w:t xml:space="preserve">For regular operations, </w:t>
      </w:r>
      <w:r w:rsidR="00D25C7A" w:rsidRPr="00D25C7A">
        <w:rPr>
          <w:rFonts w:asciiTheme="majorHAnsi" w:hAnsiTheme="majorHAnsi" w:cstheme="majorHAnsi"/>
          <w:color w:val="auto"/>
          <w:szCs w:val="24"/>
        </w:rPr>
        <w:t>the MAC may consider setting up an Executive/Leadership Team/Standing Committee</w:t>
      </w:r>
      <w:r w:rsidR="00E05AD0" w:rsidRPr="00D25C7A">
        <w:rPr>
          <w:rFonts w:asciiTheme="majorHAnsi" w:eastAsia="Trebuchet MS" w:hAnsiTheme="majorHAnsi" w:cstheme="majorHAnsi"/>
          <w:color w:val="auto"/>
        </w:rPr>
        <w:t xml:space="preserve">. </w:t>
      </w:r>
    </w:p>
    <w:p w14:paraId="74FACD46" w14:textId="54A1E4B9" w:rsidR="00A401AF" w:rsidRPr="00901299" w:rsidRDefault="00A401AF" w:rsidP="497CC2A5">
      <w:pPr>
        <w:rPr>
          <w:rFonts w:asciiTheme="majorHAnsi" w:eastAsia="Trebuchet MS" w:hAnsiTheme="majorHAnsi" w:cstheme="majorHAnsi"/>
        </w:rPr>
      </w:pPr>
    </w:p>
    <w:p w14:paraId="61D0756E" w14:textId="0F4BAB7A" w:rsidR="00A401AF" w:rsidRPr="00901299" w:rsidRDefault="001A5624"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Ministry Area Council</w:t>
      </w:r>
      <w:r w:rsidR="7CDF9A69" w:rsidRPr="00901299">
        <w:rPr>
          <w:rFonts w:asciiTheme="majorHAnsi" w:eastAsia="Trebuchet MS" w:hAnsiTheme="majorHAnsi" w:cstheme="majorHAnsi"/>
          <w:b/>
          <w:bCs/>
          <w:color w:val="00B0F0"/>
          <w:sz w:val="28"/>
          <w:szCs w:val="22"/>
        </w:rPr>
        <w:t xml:space="preserve"> (MAC)</w:t>
      </w:r>
    </w:p>
    <w:p w14:paraId="595E8DA2" w14:textId="25833548" w:rsidR="497CC2A5" w:rsidRPr="00901299" w:rsidRDefault="497CC2A5" w:rsidP="497CC2A5">
      <w:pPr>
        <w:rPr>
          <w:rFonts w:asciiTheme="majorHAnsi" w:eastAsia="Trebuchet MS" w:hAnsiTheme="majorHAnsi" w:cstheme="majorHAnsi"/>
          <w:b/>
          <w:bCs/>
          <w:color w:val="2E74B5" w:themeColor="accent5" w:themeShade="BF"/>
        </w:rPr>
      </w:pPr>
    </w:p>
    <w:p w14:paraId="59376239" w14:textId="3367A998" w:rsidR="003421FC" w:rsidRPr="00901299" w:rsidRDefault="003421FC" w:rsidP="497CC2A5">
      <w:pPr>
        <w:rPr>
          <w:rFonts w:asciiTheme="majorHAnsi" w:eastAsia="Trebuchet MS" w:hAnsiTheme="majorHAnsi" w:cstheme="majorHAnsi"/>
        </w:rPr>
      </w:pPr>
      <w:r w:rsidRPr="00901299">
        <w:rPr>
          <w:rFonts w:asciiTheme="majorHAnsi" w:eastAsia="Trebuchet MS" w:hAnsiTheme="majorHAnsi" w:cstheme="majorHAnsi"/>
        </w:rPr>
        <w:t xml:space="preserve">Each </w:t>
      </w:r>
      <w:r w:rsidR="473E24BD"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3ED7FDDE" w:rsidRPr="00901299">
        <w:rPr>
          <w:rFonts w:asciiTheme="majorHAnsi" w:eastAsia="Trebuchet MS" w:hAnsiTheme="majorHAnsi" w:cstheme="majorHAnsi"/>
        </w:rPr>
        <w:t>A</w:t>
      </w:r>
      <w:r w:rsidRPr="00901299">
        <w:rPr>
          <w:rFonts w:asciiTheme="majorHAnsi" w:eastAsia="Trebuchet MS" w:hAnsiTheme="majorHAnsi" w:cstheme="majorHAnsi"/>
        </w:rPr>
        <w:t xml:space="preserve">rea will be governed by a single </w:t>
      </w:r>
      <w:r w:rsidR="001A5624" w:rsidRPr="00901299">
        <w:rPr>
          <w:rFonts w:asciiTheme="majorHAnsi" w:eastAsia="Trebuchet MS" w:hAnsiTheme="majorHAnsi" w:cstheme="majorHAnsi"/>
        </w:rPr>
        <w:t>Ministry Area Council</w:t>
      </w:r>
      <w:r w:rsidRPr="00901299">
        <w:rPr>
          <w:rFonts w:asciiTheme="majorHAnsi" w:eastAsia="Trebuchet MS" w:hAnsiTheme="majorHAnsi" w:cstheme="majorHAnsi"/>
        </w:rPr>
        <w:t xml:space="preserve"> who will be the trustees of the charity. </w:t>
      </w:r>
      <w:r w:rsidR="001A5624" w:rsidRPr="00901299">
        <w:rPr>
          <w:rFonts w:asciiTheme="majorHAnsi" w:eastAsia="Trebuchet MS" w:hAnsiTheme="majorHAnsi" w:cstheme="majorHAnsi"/>
        </w:rPr>
        <w:t xml:space="preserve">This is effectively what would have been known as the PCC in a parish.  </w:t>
      </w:r>
      <w:r w:rsidRPr="00901299">
        <w:rPr>
          <w:rFonts w:asciiTheme="majorHAnsi" w:eastAsia="Trebuchet MS" w:hAnsiTheme="majorHAnsi" w:cstheme="majorHAnsi"/>
        </w:rPr>
        <w:t xml:space="preserve">The </w:t>
      </w:r>
      <w:r w:rsidR="001A5624" w:rsidRPr="00901299">
        <w:rPr>
          <w:rFonts w:asciiTheme="majorHAnsi" w:eastAsia="Trebuchet MS" w:hAnsiTheme="majorHAnsi" w:cstheme="majorHAnsi"/>
        </w:rPr>
        <w:t>MAC</w:t>
      </w:r>
      <w:r w:rsidRPr="00901299">
        <w:rPr>
          <w:rFonts w:asciiTheme="majorHAnsi" w:eastAsia="Trebuchet MS" w:hAnsiTheme="majorHAnsi" w:cstheme="majorHAnsi"/>
        </w:rPr>
        <w:t xml:space="preserve"> is subject and bound by the Constitution of the Church in Wales and by charity law.</w:t>
      </w:r>
      <w:r w:rsidR="005B11EF" w:rsidRPr="00901299">
        <w:rPr>
          <w:rFonts w:asciiTheme="majorHAnsi" w:eastAsia="Trebuchet MS" w:hAnsiTheme="majorHAnsi" w:cstheme="majorHAnsi"/>
        </w:rPr>
        <w:t xml:space="preserve">  </w:t>
      </w:r>
    </w:p>
    <w:p w14:paraId="525B1C2F" w14:textId="7A09D732" w:rsidR="497CC2A5" w:rsidRPr="00901299" w:rsidRDefault="497CC2A5" w:rsidP="497CC2A5">
      <w:pPr>
        <w:rPr>
          <w:rFonts w:asciiTheme="majorHAnsi" w:eastAsia="Trebuchet MS" w:hAnsiTheme="majorHAnsi" w:cstheme="majorHAnsi"/>
        </w:rPr>
      </w:pPr>
    </w:p>
    <w:p w14:paraId="59D25926" w14:textId="2035DBF2" w:rsidR="00A401AF" w:rsidRPr="00901299" w:rsidRDefault="003421FC" w:rsidP="497CC2A5">
      <w:pPr>
        <w:rPr>
          <w:rFonts w:asciiTheme="majorHAnsi" w:eastAsia="Trebuchet MS" w:hAnsiTheme="majorHAnsi" w:cstheme="majorHAnsi"/>
        </w:rPr>
      </w:pPr>
      <w:r w:rsidRPr="00901299">
        <w:rPr>
          <w:rFonts w:asciiTheme="majorHAnsi" w:eastAsia="Trebuchet MS" w:hAnsiTheme="majorHAnsi" w:cstheme="majorHAnsi"/>
        </w:rPr>
        <w:t xml:space="preserve">The </w:t>
      </w:r>
      <w:r w:rsidR="001A5624" w:rsidRPr="00901299">
        <w:rPr>
          <w:rFonts w:asciiTheme="majorHAnsi" w:eastAsia="Trebuchet MS" w:hAnsiTheme="majorHAnsi" w:cstheme="majorHAnsi"/>
        </w:rPr>
        <w:t>MAC w</w:t>
      </w:r>
      <w:r w:rsidRPr="00901299">
        <w:rPr>
          <w:rFonts w:asciiTheme="majorHAnsi" w:eastAsia="Trebuchet MS" w:hAnsiTheme="majorHAnsi" w:cstheme="majorHAnsi"/>
        </w:rPr>
        <w:t xml:space="preserve">ill be responsible for the mission strategy and oversight, act as a channel for liaison and for taking significant decisions in the life of the whole </w:t>
      </w:r>
      <w:r w:rsidR="01376797"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0F1323C0" w:rsidRPr="00901299">
        <w:rPr>
          <w:rFonts w:asciiTheme="majorHAnsi" w:eastAsia="Trebuchet MS" w:hAnsiTheme="majorHAnsi" w:cstheme="majorHAnsi"/>
        </w:rPr>
        <w:t>A</w:t>
      </w:r>
      <w:r w:rsidRPr="00901299">
        <w:rPr>
          <w:rFonts w:asciiTheme="majorHAnsi" w:eastAsia="Trebuchet MS" w:hAnsiTheme="majorHAnsi" w:cstheme="majorHAnsi"/>
        </w:rPr>
        <w:t xml:space="preserve">rea which encourages the flourishing of the </w:t>
      </w:r>
      <w:r w:rsidR="00E05AD0">
        <w:rPr>
          <w:rFonts w:asciiTheme="majorHAnsi" w:eastAsia="Trebuchet MS" w:hAnsiTheme="majorHAnsi" w:cstheme="majorHAnsi"/>
        </w:rPr>
        <w:t>M</w:t>
      </w:r>
      <w:r w:rsidRPr="00901299">
        <w:rPr>
          <w:rFonts w:asciiTheme="majorHAnsi" w:eastAsia="Trebuchet MS" w:hAnsiTheme="majorHAnsi" w:cstheme="majorHAnsi"/>
        </w:rPr>
        <w:t xml:space="preserve">inistry </w:t>
      </w:r>
      <w:r w:rsidR="08C7C6DD" w:rsidRPr="00901299">
        <w:rPr>
          <w:rFonts w:asciiTheme="majorHAnsi" w:eastAsia="Trebuchet MS" w:hAnsiTheme="majorHAnsi" w:cstheme="majorHAnsi"/>
        </w:rPr>
        <w:t>A</w:t>
      </w:r>
      <w:r w:rsidRPr="00901299">
        <w:rPr>
          <w:rFonts w:asciiTheme="majorHAnsi" w:eastAsia="Trebuchet MS" w:hAnsiTheme="majorHAnsi" w:cstheme="majorHAnsi"/>
        </w:rPr>
        <w:t xml:space="preserve">rea. The </w:t>
      </w:r>
      <w:r w:rsidR="001A5624" w:rsidRPr="00901299">
        <w:rPr>
          <w:rFonts w:asciiTheme="majorHAnsi" w:eastAsia="Trebuchet MS" w:hAnsiTheme="majorHAnsi" w:cstheme="majorHAnsi"/>
        </w:rPr>
        <w:t xml:space="preserve">MAC </w:t>
      </w:r>
      <w:r w:rsidRPr="00901299">
        <w:rPr>
          <w:rFonts w:asciiTheme="majorHAnsi" w:eastAsia="Trebuchet MS" w:hAnsiTheme="majorHAnsi" w:cstheme="majorHAnsi"/>
        </w:rPr>
        <w:t xml:space="preserve">will be responsible for all the finances of the </w:t>
      </w:r>
      <w:r w:rsidR="1566BC10"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693C6ACD" w:rsidRPr="00901299">
        <w:rPr>
          <w:rFonts w:asciiTheme="majorHAnsi" w:eastAsia="Trebuchet MS" w:hAnsiTheme="majorHAnsi" w:cstheme="majorHAnsi"/>
        </w:rPr>
        <w:t>A</w:t>
      </w:r>
      <w:r w:rsidRPr="00901299">
        <w:rPr>
          <w:rFonts w:asciiTheme="majorHAnsi" w:eastAsia="Trebuchet MS" w:hAnsiTheme="majorHAnsi" w:cstheme="majorHAnsi"/>
        </w:rPr>
        <w:t>rea.</w:t>
      </w:r>
    </w:p>
    <w:p w14:paraId="1F5ADA75" w14:textId="7B7B7252" w:rsidR="003421FC" w:rsidRPr="00901299" w:rsidRDefault="003421FC" w:rsidP="497CC2A5">
      <w:pPr>
        <w:rPr>
          <w:rFonts w:asciiTheme="majorHAnsi" w:eastAsia="Trebuchet MS" w:hAnsiTheme="majorHAnsi" w:cstheme="majorHAnsi"/>
        </w:rPr>
      </w:pPr>
    </w:p>
    <w:p w14:paraId="6D9706A0" w14:textId="0C6D6D66" w:rsidR="00A401AF" w:rsidRPr="00901299" w:rsidRDefault="003421FC" w:rsidP="497CC2A5">
      <w:pPr>
        <w:rPr>
          <w:rFonts w:asciiTheme="majorHAnsi" w:eastAsia="Trebuchet MS" w:hAnsiTheme="majorHAnsi" w:cstheme="majorHAnsi"/>
        </w:rPr>
      </w:pPr>
      <w:r w:rsidRPr="00901299">
        <w:rPr>
          <w:rFonts w:asciiTheme="majorHAnsi" w:eastAsia="Trebuchet MS" w:hAnsiTheme="majorHAnsi" w:cstheme="majorHAnsi"/>
        </w:rPr>
        <w:t xml:space="preserve">The </w:t>
      </w:r>
      <w:r w:rsidR="009E4C17" w:rsidRPr="00901299">
        <w:rPr>
          <w:rFonts w:asciiTheme="majorHAnsi" w:eastAsia="Trebuchet MS" w:hAnsiTheme="majorHAnsi" w:cstheme="majorHAnsi"/>
        </w:rPr>
        <w:t>number of people on</w:t>
      </w:r>
      <w:r w:rsidRPr="00901299">
        <w:rPr>
          <w:rFonts w:asciiTheme="majorHAnsi" w:eastAsia="Trebuchet MS" w:hAnsiTheme="majorHAnsi" w:cstheme="majorHAnsi"/>
        </w:rPr>
        <w:t xml:space="preserve"> the </w:t>
      </w:r>
      <w:r w:rsidR="001A5624" w:rsidRPr="00901299">
        <w:rPr>
          <w:rFonts w:asciiTheme="majorHAnsi" w:eastAsia="Trebuchet MS" w:hAnsiTheme="majorHAnsi" w:cstheme="majorHAnsi"/>
        </w:rPr>
        <w:t xml:space="preserve">MAC </w:t>
      </w:r>
      <w:r w:rsidR="009E4C17" w:rsidRPr="00901299">
        <w:rPr>
          <w:rFonts w:asciiTheme="majorHAnsi" w:eastAsia="Trebuchet MS" w:hAnsiTheme="majorHAnsi" w:cstheme="majorHAnsi"/>
        </w:rPr>
        <w:t>needs to be kept small enough to facilitate good discussion and relationships enabling good governance.</w:t>
      </w:r>
      <w:r w:rsidR="52099FD6" w:rsidRPr="00901299">
        <w:rPr>
          <w:rFonts w:asciiTheme="majorHAnsi" w:eastAsia="Trebuchet MS" w:hAnsiTheme="majorHAnsi" w:cstheme="majorHAnsi"/>
        </w:rPr>
        <w:t xml:space="preserve"> </w:t>
      </w:r>
      <w:r w:rsidR="0090526C" w:rsidRPr="00901299">
        <w:rPr>
          <w:rFonts w:asciiTheme="majorHAnsi" w:eastAsia="Trebuchet MS" w:hAnsiTheme="majorHAnsi" w:cstheme="majorHAnsi"/>
        </w:rPr>
        <w:t xml:space="preserve">The maximum </w:t>
      </w:r>
      <w:r w:rsidR="009F161A" w:rsidRPr="00901299">
        <w:rPr>
          <w:rFonts w:asciiTheme="majorHAnsi" w:eastAsia="Trebuchet MS" w:hAnsiTheme="majorHAnsi" w:cstheme="majorHAnsi"/>
        </w:rPr>
        <w:t xml:space="preserve">number of elected </w:t>
      </w:r>
      <w:r w:rsidR="009F161A" w:rsidRPr="00901299">
        <w:rPr>
          <w:rFonts w:asciiTheme="majorHAnsi" w:eastAsia="Trebuchet MS" w:hAnsiTheme="majorHAnsi" w:cstheme="majorHAnsi"/>
        </w:rPr>
        <w:lastRenderedPageBreak/>
        <w:t xml:space="preserve">members </w:t>
      </w:r>
      <w:r w:rsidR="0090526C" w:rsidRPr="00901299">
        <w:rPr>
          <w:rFonts w:asciiTheme="majorHAnsi" w:eastAsia="Trebuchet MS" w:hAnsiTheme="majorHAnsi" w:cstheme="majorHAnsi"/>
        </w:rPr>
        <w:t xml:space="preserve">cannot exceed 25. </w:t>
      </w:r>
      <w:r w:rsidR="52099FD6" w:rsidRPr="00901299">
        <w:rPr>
          <w:rFonts w:asciiTheme="majorHAnsi" w:eastAsia="Trebuchet MS" w:hAnsiTheme="majorHAnsi" w:cstheme="majorHAnsi"/>
        </w:rPr>
        <w:t>The membership of the MAC is governed by the Constitution in the same way as for a PCC</w:t>
      </w:r>
      <w:r w:rsidR="5DF97D53" w:rsidRPr="00901299">
        <w:rPr>
          <w:rFonts w:asciiTheme="majorHAnsi" w:eastAsia="Trebuchet MS" w:hAnsiTheme="majorHAnsi" w:cstheme="majorHAnsi"/>
        </w:rPr>
        <w:t>.</w:t>
      </w:r>
    </w:p>
    <w:p w14:paraId="0C52A4E9" w14:textId="77777777" w:rsidR="009E4C17" w:rsidRPr="00901299" w:rsidRDefault="009E4C17" w:rsidP="497CC2A5">
      <w:pPr>
        <w:rPr>
          <w:rFonts w:asciiTheme="majorHAnsi" w:eastAsia="Trebuchet MS" w:hAnsiTheme="majorHAnsi" w:cstheme="majorHAnsi"/>
        </w:rPr>
      </w:pPr>
    </w:p>
    <w:p w14:paraId="756D20E3" w14:textId="69517159" w:rsidR="00A401AF" w:rsidRPr="00901299" w:rsidRDefault="003C132F"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 xml:space="preserve">Lay </w:t>
      </w:r>
      <w:r w:rsidR="00A401AF" w:rsidRPr="00901299">
        <w:rPr>
          <w:rFonts w:asciiTheme="majorHAnsi" w:eastAsia="Trebuchet MS" w:hAnsiTheme="majorHAnsi" w:cstheme="majorHAnsi"/>
          <w:b/>
          <w:bCs/>
          <w:color w:val="00B0F0"/>
          <w:sz w:val="28"/>
          <w:szCs w:val="22"/>
        </w:rPr>
        <w:t xml:space="preserve">Chair of the </w:t>
      </w:r>
      <w:r w:rsidR="001A5624" w:rsidRPr="00901299">
        <w:rPr>
          <w:rFonts w:asciiTheme="majorHAnsi" w:eastAsia="Trebuchet MS" w:hAnsiTheme="majorHAnsi" w:cstheme="majorHAnsi"/>
          <w:b/>
          <w:bCs/>
          <w:color w:val="00B0F0"/>
          <w:sz w:val="28"/>
          <w:szCs w:val="22"/>
        </w:rPr>
        <w:t>MAC</w:t>
      </w:r>
    </w:p>
    <w:p w14:paraId="308C128C" w14:textId="2C1D2B48" w:rsidR="497CC2A5" w:rsidRPr="00901299" w:rsidRDefault="497CC2A5" w:rsidP="497CC2A5">
      <w:pPr>
        <w:rPr>
          <w:rFonts w:asciiTheme="majorHAnsi" w:eastAsia="Trebuchet MS" w:hAnsiTheme="majorHAnsi" w:cstheme="majorHAnsi"/>
          <w:b/>
          <w:bCs/>
          <w:color w:val="2E74B5" w:themeColor="accent5" w:themeShade="BF"/>
        </w:rPr>
      </w:pPr>
    </w:p>
    <w:p w14:paraId="4225C322" w14:textId="702A22AA" w:rsidR="009E4C17" w:rsidRPr="00901299" w:rsidRDefault="009E4C17" w:rsidP="497CC2A5">
      <w:pPr>
        <w:rPr>
          <w:rFonts w:asciiTheme="majorHAnsi" w:eastAsia="Trebuchet MS" w:hAnsiTheme="majorHAnsi" w:cstheme="majorHAnsi"/>
        </w:rPr>
      </w:pPr>
      <w:r w:rsidRPr="00901299">
        <w:rPr>
          <w:rFonts w:asciiTheme="majorHAnsi" w:eastAsia="Trebuchet MS" w:hAnsiTheme="majorHAnsi" w:cstheme="majorHAnsi"/>
        </w:rPr>
        <w:t xml:space="preserve">Part of the vision of the </w:t>
      </w:r>
      <w:r w:rsidR="414C2C35" w:rsidRPr="00901299">
        <w:rPr>
          <w:rFonts w:asciiTheme="majorHAnsi" w:eastAsia="Trebuchet MS" w:hAnsiTheme="majorHAnsi" w:cstheme="majorHAnsi"/>
        </w:rPr>
        <w:t>D</w:t>
      </w:r>
      <w:r w:rsidRPr="00901299">
        <w:rPr>
          <w:rFonts w:asciiTheme="majorHAnsi" w:eastAsia="Trebuchet MS" w:hAnsiTheme="majorHAnsi" w:cstheme="majorHAnsi"/>
        </w:rPr>
        <w:t xml:space="preserve">iocese is to grow the lay voice within the </w:t>
      </w:r>
      <w:r w:rsidR="07126727"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3DD0C011" w:rsidRPr="00901299">
        <w:rPr>
          <w:rFonts w:asciiTheme="majorHAnsi" w:eastAsia="Trebuchet MS" w:hAnsiTheme="majorHAnsi" w:cstheme="majorHAnsi"/>
        </w:rPr>
        <w:t>A</w:t>
      </w:r>
      <w:r w:rsidRPr="00901299">
        <w:rPr>
          <w:rFonts w:asciiTheme="majorHAnsi" w:eastAsia="Trebuchet MS" w:hAnsiTheme="majorHAnsi" w:cstheme="majorHAnsi"/>
        </w:rPr>
        <w:t xml:space="preserve">reas. </w:t>
      </w:r>
      <w:r w:rsidR="00B53BCE" w:rsidRPr="00901299">
        <w:rPr>
          <w:rFonts w:asciiTheme="majorHAnsi" w:eastAsia="Trebuchet MS" w:hAnsiTheme="majorHAnsi" w:cstheme="majorHAnsi"/>
        </w:rPr>
        <w:t xml:space="preserve">The </w:t>
      </w:r>
      <w:r w:rsidR="7F95C835" w:rsidRPr="00901299">
        <w:rPr>
          <w:rFonts w:asciiTheme="majorHAnsi" w:eastAsia="Trebuchet MS" w:hAnsiTheme="majorHAnsi" w:cstheme="majorHAnsi"/>
        </w:rPr>
        <w:t>C</w:t>
      </w:r>
      <w:r w:rsidR="00B53BCE" w:rsidRPr="00901299">
        <w:rPr>
          <w:rFonts w:asciiTheme="majorHAnsi" w:eastAsia="Trebuchet MS" w:hAnsiTheme="majorHAnsi" w:cstheme="majorHAnsi"/>
        </w:rPr>
        <w:t>hair of the MAC will be a lay person</w:t>
      </w:r>
      <w:r w:rsidR="00A5381B" w:rsidRPr="00901299">
        <w:rPr>
          <w:rFonts w:asciiTheme="majorHAnsi" w:eastAsia="Trebuchet MS" w:hAnsiTheme="majorHAnsi" w:cstheme="majorHAnsi"/>
        </w:rPr>
        <w:t xml:space="preserve">, </w:t>
      </w:r>
      <w:r w:rsidR="79FF1C8E" w:rsidRPr="00901299">
        <w:rPr>
          <w:rFonts w:asciiTheme="majorHAnsi" w:eastAsia="Trebuchet MS" w:hAnsiTheme="majorHAnsi" w:cstheme="majorHAnsi"/>
        </w:rPr>
        <w:t xml:space="preserve">appointed </w:t>
      </w:r>
      <w:r w:rsidR="7678E964" w:rsidRPr="00901299">
        <w:rPr>
          <w:rFonts w:asciiTheme="majorHAnsi" w:eastAsia="Trebuchet MS" w:hAnsiTheme="majorHAnsi" w:cstheme="majorHAnsi"/>
        </w:rPr>
        <w:t xml:space="preserve">by the Bishop after consultation with the MAC </w:t>
      </w:r>
      <w:r w:rsidR="00A5381B" w:rsidRPr="00901299">
        <w:rPr>
          <w:rFonts w:asciiTheme="majorHAnsi" w:eastAsia="Trebuchet MS" w:hAnsiTheme="majorHAnsi" w:cstheme="majorHAnsi"/>
        </w:rPr>
        <w:t>for a three</w:t>
      </w:r>
      <w:r w:rsidR="311D6B3D" w:rsidRPr="00901299">
        <w:rPr>
          <w:rFonts w:asciiTheme="majorHAnsi" w:eastAsia="Trebuchet MS" w:hAnsiTheme="majorHAnsi" w:cstheme="majorHAnsi"/>
        </w:rPr>
        <w:t>-</w:t>
      </w:r>
      <w:r w:rsidR="00A5381B" w:rsidRPr="00901299">
        <w:rPr>
          <w:rFonts w:asciiTheme="majorHAnsi" w:eastAsia="Trebuchet MS" w:hAnsiTheme="majorHAnsi" w:cstheme="majorHAnsi"/>
        </w:rPr>
        <w:t>year term</w:t>
      </w:r>
      <w:r w:rsidR="00B53BCE" w:rsidRPr="00901299">
        <w:rPr>
          <w:rFonts w:asciiTheme="majorHAnsi" w:eastAsia="Trebuchet MS" w:hAnsiTheme="majorHAnsi" w:cstheme="majorHAnsi"/>
        </w:rPr>
        <w:t>.</w:t>
      </w:r>
      <w:r w:rsidR="3714C77C" w:rsidRPr="00901299">
        <w:rPr>
          <w:rFonts w:asciiTheme="majorHAnsi" w:eastAsia="Trebuchet MS" w:hAnsiTheme="majorHAnsi" w:cstheme="majorHAnsi"/>
        </w:rPr>
        <w:t xml:space="preserve"> </w:t>
      </w:r>
      <w:r w:rsidR="00E70AA7" w:rsidRPr="00901299">
        <w:rPr>
          <w:rFonts w:asciiTheme="majorHAnsi" w:eastAsia="Trebuchet MS" w:hAnsiTheme="majorHAnsi" w:cstheme="majorHAnsi"/>
        </w:rPr>
        <w:t>If not</w:t>
      </w:r>
      <w:r w:rsidR="454A4247" w:rsidRPr="00901299">
        <w:rPr>
          <w:rFonts w:asciiTheme="majorHAnsi" w:eastAsia="Trebuchet MS" w:hAnsiTheme="majorHAnsi" w:cstheme="majorHAnsi"/>
        </w:rPr>
        <w:t xml:space="preserve"> a</w:t>
      </w:r>
      <w:r w:rsidR="51C8F622" w:rsidRPr="00901299">
        <w:rPr>
          <w:rFonts w:asciiTheme="majorHAnsi" w:eastAsia="Trebuchet MS" w:hAnsiTheme="majorHAnsi" w:cstheme="majorHAnsi"/>
        </w:rPr>
        <w:t>n elected</w:t>
      </w:r>
      <w:r w:rsidR="454A4247" w:rsidRPr="00901299">
        <w:rPr>
          <w:rFonts w:asciiTheme="majorHAnsi" w:eastAsia="Trebuchet MS" w:hAnsiTheme="majorHAnsi" w:cstheme="majorHAnsi"/>
        </w:rPr>
        <w:t xml:space="preserve"> member of the MAC </w:t>
      </w:r>
      <w:r w:rsidR="00E70AA7" w:rsidRPr="00901299">
        <w:rPr>
          <w:rFonts w:asciiTheme="majorHAnsi" w:eastAsia="Trebuchet MS" w:hAnsiTheme="majorHAnsi" w:cstheme="majorHAnsi"/>
        </w:rPr>
        <w:t xml:space="preserve">they will be </w:t>
      </w:r>
      <w:r w:rsidR="454A4247" w:rsidRPr="00901299">
        <w:rPr>
          <w:rFonts w:asciiTheme="majorHAnsi" w:eastAsia="Trebuchet MS" w:hAnsiTheme="majorHAnsi" w:cstheme="majorHAnsi"/>
        </w:rPr>
        <w:t>a co-opted member</w:t>
      </w:r>
      <w:r w:rsidR="2262F77F" w:rsidRPr="00901299">
        <w:rPr>
          <w:rFonts w:asciiTheme="majorHAnsi" w:eastAsia="Trebuchet MS" w:hAnsiTheme="majorHAnsi" w:cstheme="majorHAnsi"/>
        </w:rPr>
        <w:t>.</w:t>
      </w:r>
      <w:r w:rsidR="19915F5C" w:rsidRPr="00901299">
        <w:rPr>
          <w:rFonts w:asciiTheme="majorHAnsi" w:eastAsia="Trebuchet MS" w:hAnsiTheme="majorHAnsi" w:cstheme="majorHAnsi"/>
        </w:rPr>
        <w:t xml:space="preserve"> </w:t>
      </w:r>
    </w:p>
    <w:p w14:paraId="6A4FD562" w14:textId="77777777" w:rsidR="009E4C17" w:rsidRPr="00901299" w:rsidRDefault="009E4C17" w:rsidP="497CC2A5">
      <w:pPr>
        <w:rPr>
          <w:rFonts w:asciiTheme="majorHAnsi" w:eastAsia="Trebuchet MS" w:hAnsiTheme="majorHAnsi" w:cstheme="majorHAnsi"/>
        </w:rPr>
      </w:pPr>
    </w:p>
    <w:p w14:paraId="010F8D2F" w14:textId="77777777" w:rsidR="005B11EF" w:rsidRPr="00901299" w:rsidRDefault="005B11EF"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Deputy Chair of the MAC</w:t>
      </w:r>
    </w:p>
    <w:p w14:paraId="3D6A5977" w14:textId="14F39D9F" w:rsidR="497CC2A5" w:rsidRPr="00901299" w:rsidRDefault="497CC2A5" w:rsidP="497CC2A5">
      <w:pPr>
        <w:rPr>
          <w:rFonts w:asciiTheme="majorHAnsi" w:eastAsia="Trebuchet MS" w:hAnsiTheme="majorHAnsi" w:cstheme="majorHAnsi"/>
          <w:b/>
          <w:bCs/>
          <w:color w:val="2E74B5" w:themeColor="accent5" w:themeShade="BF"/>
        </w:rPr>
      </w:pPr>
    </w:p>
    <w:p w14:paraId="608EE7E3" w14:textId="48E2C28B" w:rsidR="005B11EF" w:rsidRPr="00901299" w:rsidRDefault="005B11EF" w:rsidP="497CC2A5">
      <w:pPr>
        <w:rPr>
          <w:rFonts w:asciiTheme="majorHAnsi" w:eastAsia="Trebuchet MS" w:hAnsiTheme="majorHAnsi" w:cstheme="majorHAnsi"/>
        </w:rPr>
      </w:pPr>
      <w:r w:rsidRPr="00901299">
        <w:rPr>
          <w:rFonts w:asciiTheme="majorHAnsi" w:eastAsia="Trebuchet MS" w:hAnsiTheme="majorHAnsi" w:cstheme="majorHAnsi"/>
        </w:rPr>
        <w:t xml:space="preserve">It is good governance practice to have a </w:t>
      </w:r>
      <w:r w:rsidR="008ACF13" w:rsidRPr="00901299">
        <w:rPr>
          <w:rFonts w:asciiTheme="majorHAnsi" w:eastAsia="Trebuchet MS" w:hAnsiTheme="majorHAnsi" w:cstheme="majorHAnsi"/>
        </w:rPr>
        <w:t>D</w:t>
      </w:r>
      <w:r w:rsidRPr="00901299">
        <w:rPr>
          <w:rFonts w:asciiTheme="majorHAnsi" w:eastAsia="Trebuchet MS" w:hAnsiTheme="majorHAnsi" w:cstheme="majorHAnsi"/>
        </w:rPr>
        <w:t xml:space="preserve">eputy </w:t>
      </w:r>
      <w:r w:rsidR="2916DC4B" w:rsidRPr="00901299">
        <w:rPr>
          <w:rFonts w:asciiTheme="majorHAnsi" w:eastAsia="Trebuchet MS" w:hAnsiTheme="majorHAnsi" w:cstheme="majorHAnsi"/>
        </w:rPr>
        <w:t>C</w:t>
      </w:r>
      <w:r w:rsidRPr="00901299">
        <w:rPr>
          <w:rFonts w:asciiTheme="majorHAnsi" w:eastAsia="Trebuchet MS" w:hAnsiTheme="majorHAnsi" w:cstheme="majorHAnsi"/>
        </w:rPr>
        <w:t>hair in case the Chair is temporarily unable to attend meetings or fulfil the role for any reason. The Deputy Chair of the MAC will be elected by the MAC</w:t>
      </w:r>
      <w:r w:rsidR="00A5381B" w:rsidRPr="00901299">
        <w:rPr>
          <w:rFonts w:asciiTheme="majorHAnsi" w:eastAsia="Trebuchet MS" w:hAnsiTheme="majorHAnsi" w:cstheme="majorHAnsi"/>
        </w:rPr>
        <w:t xml:space="preserve"> for a three</w:t>
      </w:r>
      <w:r w:rsidR="379026A3" w:rsidRPr="00901299">
        <w:rPr>
          <w:rFonts w:asciiTheme="majorHAnsi" w:eastAsia="Trebuchet MS" w:hAnsiTheme="majorHAnsi" w:cstheme="majorHAnsi"/>
        </w:rPr>
        <w:t>-</w:t>
      </w:r>
      <w:r w:rsidR="00A5381B" w:rsidRPr="00901299">
        <w:rPr>
          <w:rFonts w:asciiTheme="majorHAnsi" w:eastAsia="Trebuchet MS" w:hAnsiTheme="majorHAnsi" w:cstheme="majorHAnsi"/>
        </w:rPr>
        <w:t>year term</w:t>
      </w:r>
      <w:r w:rsidRPr="00901299">
        <w:rPr>
          <w:rFonts w:asciiTheme="majorHAnsi" w:eastAsia="Trebuchet MS" w:hAnsiTheme="majorHAnsi" w:cstheme="majorHAnsi"/>
        </w:rPr>
        <w:t>.</w:t>
      </w:r>
    </w:p>
    <w:p w14:paraId="0130D81C" w14:textId="77777777" w:rsidR="005B11EF" w:rsidRPr="00901299" w:rsidRDefault="005B11EF" w:rsidP="497CC2A5">
      <w:pPr>
        <w:rPr>
          <w:rFonts w:asciiTheme="majorHAnsi" w:eastAsia="Trebuchet MS" w:hAnsiTheme="majorHAnsi" w:cstheme="majorHAnsi"/>
        </w:rPr>
      </w:pPr>
    </w:p>
    <w:p w14:paraId="6CD71E8C" w14:textId="4CA7E87D" w:rsidR="00A401AF" w:rsidRPr="00901299" w:rsidRDefault="001A5624"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 xml:space="preserve">MAC </w:t>
      </w:r>
      <w:r w:rsidR="00A401AF" w:rsidRPr="00901299">
        <w:rPr>
          <w:rFonts w:asciiTheme="majorHAnsi" w:eastAsia="Trebuchet MS" w:hAnsiTheme="majorHAnsi" w:cstheme="majorHAnsi"/>
          <w:b/>
          <w:bCs/>
          <w:color w:val="00B0F0"/>
          <w:sz w:val="28"/>
          <w:szCs w:val="22"/>
        </w:rPr>
        <w:t>Secretary</w:t>
      </w:r>
    </w:p>
    <w:p w14:paraId="301E9E17" w14:textId="074D6C5B" w:rsidR="497CC2A5" w:rsidRPr="00901299" w:rsidRDefault="497CC2A5" w:rsidP="497CC2A5">
      <w:pPr>
        <w:rPr>
          <w:rFonts w:asciiTheme="majorHAnsi" w:eastAsia="Trebuchet MS" w:hAnsiTheme="majorHAnsi" w:cstheme="majorHAnsi"/>
          <w:b/>
          <w:bCs/>
          <w:color w:val="2E74B5" w:themeColor="accent5" w:themeShade="BF"/>
        </w:rPr>
      </w:pPr>
    </w:p>
    <w:p w14:paraId="29C1D8C8" w14:textId="5D3D686F" w:rsidR="00A401AF" w:rsidRPr="00901299" w:rsidRDefault="00F445F9" w:rsidP="497CC2A5">
      <w:pPr>
        <w:rPr>
          <w:rFonts w:asciiTheme="majorHAnsi" w:eastAsia="Trebuchet MS" w:hAnsiTheme="majorHAnsi" w:cstheme="majorHAnsi"/>
        </w:rPr>
      </w:pPr>
      <w:r w:rsidRPr="00901299">
        <w:rPr>
          <w:rFonts w:asciiTheme="majorHAnsi" w:eastAsia="Trebuchet MS" w:hAnsiTheme="majorHAnsi" w:cstheme="majorHAnsi"/>
        </w:rPr>
        <w:t xml:space="preserve">They are elected by the </w:t>
      </w:r>
      <w:r w:rsidR="001A5624" w:rsidRPr="00901299">
        <w:rPr>
          <w:rFonts w:asciiTheme="majorHAnsi" w:eastAsia="Trebuchet MS" w:hAnsiTheme="majorHAnsi" w:cstheme="majorHAnsi"/>
        </w:rPr>
        <w:t xml:space="preserve">MAC </w:t>
      </w:r>
      <w:r w:rsidRPr="00901299">
        <w:rPr>
          <w:rFonts w:asciiTheme="majorHAnsi" w:eastAsia="Trebuchet MS" w:hAnsiTheme="majorHAnsi" w:cstheme="majorHAnsi"/>
        </w:rPr>
        <w:t xml:space="preserve">each year following the vestry meeting. </w:t>
      </w:r>
      <w:r w:rsidR="00E05AD0">
        <w:rPr>
          <w:rFonts w:asciiTheme="majorHAnsi" w:eastAsia="Trebuchet MS" w:hAnsiTheme="majorHAnsi" w:cstheme="majorHAnsi"/>
        </w:rPr>
        <w:t>Responsibilities include</w:t>
      </w:r>
      <w:r w:rsidRPr="00901299">
        <w:rPr>
          <w:rFonts w:asciiTheme="majorHAnsi" w:eastAsia="Trebuchet MS" w:hAnsiTheme="majorHAnsi" w:cstheme="majorHAnsi"/>
        </w:rPr>
        <w:t xml:space="preserve"> keeping the minutes of the meetings and for communicating with the </w:t>
      </w:r>
      <w:r w:rsidR="6B4FC61D" w:rsidRPr="00901299">
        <w:rPr>
          <w:rFonts w:asciiTheme="majorHAnsi" w:eastAsia="Trebuchet MS" w:hAnsiTheme="majorHAnsi" w:cstheme="majorHAnsi"/>
        </w:rPr>
        <w:t>D</w:t>
      </w:r>
      <w:r w:rsidRPr="00901299">
        <w:rPr>
          <w:rFonts w:asciiTheme="majorHAnsi" w:eastAsia="Trebuchet MS" w:hAnsiTheme="majorHAnsi" w:cstheme="majorHAnsi"/>
        </w:rPr>
        <w:t xml:space="preserve">iocese </w:t>
      </w:r>
      <w:r w:rsidR="1C7FA4BE" w:rsidRPr="00901299">
        <w:rPr>
          <w:rFonts w:asciiTheme="majorHAnsi" w:eastAsia="Trebuchet MS" w:hAnsiTheme="majorHAnsi" w:cstheme="majorHAnsi"/>
        </w:rPr>
        <w:t>and others.</w:t>
      </w:r>
    </w:p>
    <w:p w14:paraId="61066D02" w14:textId="4E90CA21" w:rsidR="00A401AF" w:rsidRPr="00901299" w:rsidRDefault="00A401AF" w:rsidP="497CC2A5">
      <w:pPr>
        <w:rPr>
          <w:rFonts w:asciiTheme="majorHAnsi" w:eastAsia="Trebuchet MS" w:hAnsiTheme="majorHAnsi" w:cstheme="majorHAnsi"/>
        </w:rPr>
      </w:pPr>
    </w:p>
    <w:p w14:paraId="23A73D1D" w14:textId="35096B7D" w:rsidR="00A401AF" w:rsidRPr="00901299" w:rsidRDefault="00A401AF"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Clergy</w:t>
      </w:r>
    </w:p>
    <w:p w14:paraId="46363193" w14:textId="48302919" w:rsidR="497CC2A5" w:rsidRPr="00901299" w:rsidRDefault="497CC2A5" w:rsidP="497CC2A5">
      <w:pPr>
        <w:rPr>
          <w:rFonts w:asciiTheme="majorHAnsi" w:eastAsia="Trebuchet MS" w:hAnsiTheme="majorHAnsi" w:cstheme="majorHAnsi"/>
          <w:b/>
          <w:bCs/>
          <w:color w:val="2E74B5" w:themeColor="accent5" w:themeShade="BF"/>
        </w:rPr>
      </w:pPr>
    </w:p>
    <w:p w14:paraId="70E0E5B6" w14:textId="3BE52B82" w:rsidR="00A401AF" w:rsidRPr="00901299" w:rsidRDefault="00F445F9" w:rsidP="497CC2A5">
      <w:pPr>
        <w:rPr>
          <w:rFonts w:asciiTheme="majorHAnsi" w:eastAsia="Trebuchet MS" w:hAnsiTheme="majorHAnsi" w:cstheme="majorHAnsi"/>
        </w:rPr>
      </w:pPr>
      <w:r w:rsidRPr="00901299">
        <w:rPr>
          <w:rFonts w:asciiTheme="majorHAnsi" w:eastAsia="Trebuchet MS" w:hAnsiTheme="majorHAnsi" w:cstheme="majorHAnsi"/>
        </w:rPr>
        <w:t xml:space="preserve">The clergy have the responsibility for the cure of the souls in the </w:t>
      </w:r>
      <w:r w:rsidR="69023D37"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6F183EA7" w:rsidRPr="00901299">
        <w:rPr>
          <w:rFonts w:asciiTheme="majorHAnsi" w:eastAsia="Trebuchet MS" w:hAnsiTheme="majorHAnsi" w:cstheme="majorHAnsi"/>
        </w:rPr>
        <w:t>A</w:t>
      </w:r>
      <w:r w:rsidRPr="00901299">
        <w:rPr>
          <w:rFonts w:asciiTheme="majorHAnsi" w:eastAsia="Trebuchet MS" w:hAnsiTheme="majorHAnsi" w:cstheme="majorHAnsi"/>
        </w:rPr>
        <w:t xml:space="preserve">rea along with the </w:t>
      </w:r>
      <w:r w:rsidR="5B8DC365" w:rsidRPr="00901299">
        <w:rPr>
          <w:rFonts w:asciiTheme="majorHAnsi" w:eastAsia="Trebuchet MS" w:hAnsiTheme="majorHAnsi" w:cstheme="majorHAnsi"/>
        </w:rPr>
        <w:t>B</w:t>
      </w:r>
      <w:r w:rsidRPr="00901299">
        <w:rPr>
          <w:rFonts w:asciiTheme="majorHAnsi" w:eastAsia="Trebuchet MS" w:hAnsiTheme="majorHAnsi" w:cstheme="majorHAnsi"/>
        </w:rPr>
        <w:t>ishop</w:t>
      </w:r>
      <w:r w:rsidR="63C918B9" w:rsidRPr="00901299">
        <w:rPr>
          <w:rFonts w:asciiTheme="majorHAnsi" w:eastAsia="Trebuchet MS" w:hAnsiTheme="majorHAnsi" w:cstheme="majorHAnsi"/>
        </w:rPr>
        <w:t xml:space="preserve"> as described in their licence</w:t>
      </w:r>
      <w:r w:rsidRPr="00901299">
        <w:rPr>
          <w:rFonts w:asciiTheme="majorHAnsi" w:eastAsia="Trebuchet MS" w:hAnsiTheme="majorHAnsi" w:cstheme="majorHAnsi"/>
        </w:rPr>
        <w:t xml:space="preserve">. </w:t>
      </w:r>
      <w:r w:rsidR="00011E25" w:rsidRPr="00901299">
        <w:rPr>
          <w:rFonts w:asciiTheme="majorHAnsi" w:eastAsia="Trebuchet MS" w:hAnsiTheme="majorHAnsi" w:cstheme="majorHAnsi"/>
        </w:rPr>
        <w:t xml:space="preserve">They are to be diligent in pastoral work and in service to the community. They are to lead the people of God into holiness of life and encourage the ministry of all God’s people. </w:t>
      </w:r>
      <w:r w:rsidRPr="00901299">
        <w:rPr>
          <w:rFonts w:asciiTheme="majorHAnsi" w:eastAsia="Trebuchet MS" w:hAnsiTheme="majorHAnsi" w:cstheme="majorHAnsi"/>
        </w:rPr>
        <w:t>They are to co</w:t>
      </w:r>
      <w:r w:rsidR="76520001" w:rsidRPr="00901299">
        <w:rPr>
          <w:rFonts w:asciiTheme="majorHAnsi" w:eastAsia="Trebuchet MS" w:hAnsiTheme="majorHAnsi" w:cstheme="majorHAnsi"/>
        </w:rPr>
        <w:t>-</w:t>
      </w:r>
      <w:r w:rsidRPr="00901299">
        <w:rPr>
          <w:rFonts w:asciiTheme="majorHAnsi" w:eastAsia="Trebuchet MS" w:hAnsiTheme="majorHAnsi" w:cstheme="majorHAnsi"/>
        </w:rPr>
        <w:t xml:space="preserve">operate with the </w:t>
      </w:r>
      <w:r w:rsidR="001A5624" w:rsidRPr="00901299">
        <w:rPr>
          <w:rFonts w:asciiTheme="majorHAnsi" w:eastAsia="Trebuchet MS" w:hAnsiTheme="majorHAnsi" w:cstheme="majorHAnsi"/>
        </w:rPr>
        <w:t xml:space="preserve">MAC </w:t>
      </w:r>
      <w:r w:rsidRPr="00901299">
        <w:rPr>
          <w:rFonts w:asciiTheme="majorHAnsi" w:eastAsia="Trebuchet MS" w:hAnsiTheme="majorHAnsi" w:cstheme="majorHAnsi"/>
        </w:rPr>
        <w:t xml:space="preserve">and with each other to further the mission and ministry of the </w:t>
      </w:r>
      <w:r w:rsidR="58308B63"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538652FE" w:rsidRPr="00901299">
        <w:rPr>
          <w:rFonts w:asciiTheme="majorHAnsi" w:eastAsia="Trebuchet MS" w:hAnsiTheme="majorHAnsi" w:cstheme="majorHAnsi"/>
        </w:rPr>
        <w:t>A</w:t>
      </w:r>
      <w:r w:rsidRPr="00901299">
        <w:rPr>
          <w:rFonts w:asciiTheme="majorHAnsi" w:eastAsia="Trebuchet MS" w:hAnsiTheme="majorHAnsi" w:cstheme="majorHAnsi"/>
        </w:rPr>
        <w:t xml:space="preserve">rea. </w:t>
      </w:r>
    </w:p>
    <w:p w14:paraId="73E68305" w14:textId="6D3D5BD0" w:rsidR="00A401AF" w:rsidRPr="00901299" w:rsidRDefault="00A401AF" w:rsidP="497CC2A5">
      <w:pPr>
        <w:rPr>
          <w:rFonts w:asciiTheme="majorHAnsi" w:eastAsia="Trebuchet MS" w:hAnsiTheme="majorHAnsi" w:cstheme="majorHAnsi"/>
        </w:rPr>
      </w:pPr>
    </w:p>
    <w:p w14:paraId="5EE261FA" w14:textId="0F5B1BAB" w:rsidR="00A401AF" w:rsidRPr="00901299" w:rsidRDefault="005B7122"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 xml:space="preserve">Ministry Area </w:t>
      </w:r>
      <w:r w:rsidR="00A401AF" w:rsidRPr="00901299">
        <w:rPr>
          <w:rFonts w:asciiTheme="majorHAnsi" w:eastAsia="Trebuchet MS" w:hAnsiTheme="majorHAnsi" w:cstheme="majorHAnsi"/>
          <w:b/>
          <w:bCs/>
          <w:color w:val="00B0F0"/>
          <w:sz w:val="28"/>
          <w:szCs w:val="22"/>
        </w:rPr>
        <w:t>Wardens</w:t>
      </w:r>
    </w:p>
    <w:p w14:paraId="78AD0591" w14:textId="36590CD3" w:rsidR="497CC2A5" w:rsidRPr="00901299" w:rsidRDefault="497CC2A5" w:rsidP="497CC2A5">
      <w:pPr>
        <w:rPr>
          <w:rFonts w:asciiTheme="majorHAnsi" w:eastAsia="Trebuchet MS" w:hAnsiTheme="majorHAnsi" w:cstheme="majorHAnsi"/>
          <w:b/>
          <w:bCs/>
          <w:color w:val="2E74B5" w:themeColor="accent5" w:themeShade="BF"/>
        </w:rPr>
      </w:pPr>
    </w:p>
    <w:p w14:paraId="3AAE3459" w14:textId="52961A8A" w:rsidR="00F445F9" w:rsidRPr="00901299" w:rsidRDefault="00F445F9" w:rsidP="497CC2A5">
      <w:pPr>
        <w:rPr>
          <w:rFonts w:asciiTheme="majorHAnsi" w:eastAsia="Trebuchet MS" w:hAnsiTheme="majorHAnsi" w:cstheme="majorHAnsi"/>
        </w:rPr>
      </w:pPr>
      <w:r w:rsidRPr="00901299">
        <w:rPr>
          <w:rFonts w:asciiTheme="majorHAnsi" w:eastAsia="Trebuchet MS" w:hAnsiTheme="majorHAnsi" w:cstheme="majorHAnsi"/>
        </w:rPr>
        <w:t xml:space="preserve">Every </w:t>
      </w:r>
      <w:r w:rsidR="576D9BD0" w:rsidRPr="00901299">
        <w:rPr>
          <w:rFonts w:asciiTheme="majorHAnsi" w:eastAsia="Trebuchet MS" w:hAnsiTheme="majorHAnsi" w:cstheme="majorHAnsi"/>
        </w:rPr>
        <w:t xml:space="preserve">Ministry Area </w:t>
      </w:r>
      <w:r w:rsidRPr="00901299">
        <w:rPr>
          <w:rFonts w:asciiTheme="majorHAnsi" w:eastAsia="Trebuchet MS" w:hAnsiTheme="majorHAnsi" w:cstheme="majorHAnsi"/>
        </w:rPr>
        <w:t xml:space="preserve">is to have two </w:t>
      </w:r>
      <w:r w:rsidR="513E7398" w:rsidRPr="00901299">
        <w:rPr>
          <w:rFonts w:asciiTheme="majorHAnsi" w:eastAsia="Trebuchet MS" w:hAnsiTheme="majorHAnsi" w:cstheme="majorHAnsi"/>
        </w:rPr>
        <w:t xml:space="preserve">Ministry </w:t>
      </w:r>
      <w:r w:rsidR="35099327" w:rsidRPr="00901299">
        <w:rPr>
          <w:rFonts w:asciiTheme="majorHAnsi" w:eastAsia="Trebuchet MS" w:hAnsiTheme="majorHAnsi" w:cstheme="majorHAnsi"/>
        </w:rPr>
        <w:t>A</w:t>
      </w:r>
      <w:r w:rsidR="0014182D" w:rsidRPr="00901299">
        <w:rPr>
          <w:rFonts w:asciiTheme="majorHAnsi" w:eastAsia="Trebuchet MS" w:hAnsiTheme="majorHAnsi" w:cstheme="majorHAnsi"/>
        </w:rPr>
        <w:t xml:space="preserve">rea </w:t>
      </w:r>
      <w:r w:rsidR="1B2CFEFD" w:rsidRPr="00901299">
        <w:rPr>
          <w:rFonts w:asciiTheme="majorHAnsi" w:eastAsia="Trebuchet MS" w:hAnsiTheme="majorHAnsi" w:cstheme="majorHAnsi"/>
        </w:rPr>
        <w:t>W</w:t>
      </w:r>
      <w:r w:rsidRPr="00901299">
        <w:rPr>
          <w:rFonts w:asciiTheme="majorHAnsi" w:eastAsia="Trebuchet MS" w:hAnsiTheme="majorHAnsi" w:cstheme="majorHAnsi"/>
        </w:rPr>
        <w:t>ardens, one elected by the vestry meeting and one appointed by the</w:t>
      </w:r>
      <w:r w:rsidR="02798E46" w:rsidRPr="00901299">
        <w:rPr>
          <w:rFonts w:asciiTheme="majorHAnsi" w:eastAsia="Trebuchet MS" w:hAnsiTheme="majorHAnsi" w:cstheme="majorHAnsi"/>
        </w:rPr>
        <w:t xml:space="preserve"> MAL</w:t>
      </w:r>
      <w:r w:rsidRPr="00901299">
        <w:rPr>
          <w:rFonts w:asciiTheme="majorHAnsi" w:eastAsia="Trebuchet MS" w:hAnsiTheme="majorHAnsi" w:cstheme="majorHAnsi"/>
        </w:rPr>
        <w:t xml:space="preserve">. They are to have oversight of the whole </w:t>
      </w:r>
      <w:r w:rsidR="3F72952C"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19F4EB24" w:rsidRPr="00901299">
        <w:rPr>
          <w:rFonts w:asciiTheme="majorHAnsi" w:eastAsia="Trebuchet MS" w:hAnsiTheme="majorHAnsi" w:cstheme="majorHAnsi"/>
        </w:rPr>
        <w:t>A</w:t>
      </w:r>
      <w:r w:rsidRPr="00901299">
        <w:rPr>
          <w:rFonts w:asciiTheme="majorHAnsi" w:eastAsia="Trebuchet MS" w:hAnsiTheme="majorHAnsi" w:cstheme="majorHAnsi"/>
        </w:rPr>
        <w:t xml:space="preserve">rea working closely with the clergy team. </w:t>
      </w:r>
    </w:p>
    <w:p w14:paraId="42DA8CB5" w14:textId="77777777" w:rsidR="006224DE" w:rsidRPr="00901299" w:rsidRDefault="006224DE" w:rsidP="497CC2A5">
      <w:pPr>
        <w:rPr>
          <w:rFonts w:asciiTheme="majorHAnsi" w:eastAsia="Trebuchet MS" w:hAnsiTheme="majorHAnsi" w:cstheme="majorHAnsi"/>
        </w:rPr>
      </w:pPr>
    </w:p>
    <w:p w14:paraId="680C4A9F" w14:textId="499C1C36" w:rsidR="00B338A8" w:rsidRPr="00901299" w:rsidRDefault="00A401AF" w:rsidP="497CC2A5">
      <w:pPr>
        <w:rPr>
          <w:rFonts w:asciiTheme="majorHAnsi" w:eastAsia="Trebuchet MS" w:hAnsiTheme="majorHAnsi" w:cstheme="majorHAnsi"/>
          <w:b/>
          <w:bCs/>
          <w:color w:val="00B0F0"/>
          <w:sz w:val="28"/>
          <w:szCs w:val="22"/>
        </w:rPr>
      </w:pPr>
      <w:proofErr w:type="spellStart"/>
      <w:r w:rsidRPr="00901299">
        <w:rPr>
          <w:rFonts w:asciiTheme="majorHAnsi" w:eastAsia="Trebuchet MS" w:hAnsiTheme="majorHAnsi" w:cstheme="majorHAnsi"/>
          <w:b/>
          <w:bCs/>
          <w:color w:val="00B0F0"/>
          <w:sz w:val="28"/>
          <w:szCs w:val="22"/>
        </w:rPr>
        <w:t>Sub</w:t>
      </w:r>
      <w:r w:rsidR="0FEB98FF" w:rsidRPr="00901299">
        <w:rPr>
          <w:rFonts w:asciiTheme="majorHAnsi" w:eastAsia="Trebuchet MS" w:hAnsiTheme="majorHAnsi" w:cstheme="majorHAnsi"/>
          <w:b/>
          <w:bCs/>
          <w:color w:val="00B0F0"/>
          <w:sz w:val="28"/>
          <w:szCs w:val="22"/>
        </w:rPr>
        <w:t>w</w:t>
      </w:r>
      <w:r w:rsidRPr="00901299">
        <w:rPr>
          <w:rFonts w:asciiTheme="majorHAnsi" w:eastAsia="Trebuchet MS" w:hAnsiTheme="majorHAnsi" w:cstheme="majorHAnsi"/>
          <w:b/>
          <w:bCs/>
          <w:color w:val="00B0F0"/>
          <w:sz w:val="28"/>
          <w:szCs w:val="22"/>
        </w:rPr>
        <w:t>ardens</w:t>
      </w:r>
      <w:proofErr w:type="spellEnd"/>
    </w:p>
    <w:p w14:paraId="3D26A401" w14:textId="0216B3C0" w:rsidR="497CC2A5" w:rsidRPr="00901299" w:rsidRDefault="497CC2A5" w:rsidP="497CC2A5">
      <w:pPr>
        <w:rPr>
          <w:rFonts w:asciiTheme="majorHAnsi" w:eastAsia="Trebuchet MS" w:hAnsiTheme="majorHAnsi" w:cstheme="majorHAnsi"/>
          <w:b/>
          <w:bCs/>
          <w:color w:val="2E74B5" w:themeColor="accent5" w:themeShade="BF"/>
        </w:rPr>
      </w:pPr>
    </w:p>
    <w:p w14:paraId="298DA243" w14:textId="69355F0C" w:rsidR="00544EB7" w:rsidRPr="00544EB7" w:rsidRDefault="00544EB7" w:rsidP="00544EB7">
      <w:pPr>
        <w:tabs>
          <w:tab w:val="left" w:pos="1140"/>
        </w:tabs>
        <w:rPr>
          <w:color w:val="auto"/>
        </w:rPr>
      </w:pPr>
      <w:proofErr w:type="spellStart"/>
      <w:r w:rsidRPr="00544EB7">
        <w:rPr>
          <w:color w:val="auto"/>
        </w:rPr>
        <w:t>Subwardens</w:t>
      </w:r>
      <w:proofErr w:type="spellEnd"/>
      <w:r w:rsidRPr="00544EB7">
        <w:rPr>
          <w:color w:val="auto"/>
        </w:rPr>
        <w:t xml:space="preserve"> are currently automatically on their PCC as ex-officio. In order to keep numbers manageable on the MAC therefore, other terms might be better used for this role </w:t>
      </w:r>
      <w:proofErr w:type="spellStart"/>
      <w:r w:rsidRPr="00544EB7">
        <w:rPr>
          <w:color w:val="auto"/>
        </w:rPr>
        <w:t>eg</w:t>
      </w:r>
      <w:proofErr w:type="spellEnd"/>
      <w:r w:rsidRPr="00544EB7">
        <w:rPr>
          <w:color w:val="auto"/>
        </w:rPr>
        <w:t xml:space="preserve"> Vergers. (See also Handbook section 5.1 point 10)</w:t>
      </w:r>
    </w:p>
    <w:p w14:paraId="227ADF36" w14:textId="77777777" w:rsidR="00B53BCE" w:rsidRPr="00901299" w:rsidRDefault="00B53BCE" w:rsidP="497CC2A5">
      <w:pPr>
        <w:rPr>
          <w:rFonts w:asciiTheme="majorHAnsi" w:eastAsia="Trebuchet MS" w:hAnsiTheme="majorHAnsi" w:cstheme="majorHAnsi"/>
        </w:rPr>
      </w:pPr>
    </w:p>
    <w:p w14:paraId="5B006077" w14:textId="7CA5427E" w:rsidR="00A401AF" w:rsidRPr="00901299" w:rsidRDefault="00A401AF"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Vergers</w:t>
      </w:r>
    </w:p>
    <w:p w14:paraId="1E9CF938" w14:textId="032EE2A0" w:rsidR="497CC2A5" w:rsidRPr="00901299" w:rsidRDefault="497CC2A5" w:rsidP="497CC2A5">
      <w:pPr>
        <w:rPr>
          <w:rFonts w:asciiTheme="majorHAnsi" w:eastAsia="Trebuchet MS" w:hAnsiTheme="majorHAnsi" w:cstheme="majorHAnsi"/>
          <w:b/>
          <w:bCs/>
          <w:color w:val="2E74B5" w:themeColor="accent5" w:themeShade="BF"/>
        </w:rPr>
      </w:pPr>
    </w:p>
    <w:p w14:paraId="6AF4C3D9" w14:textId="72732D97" w:rsidR="00B338A8" w:rsidRPr="00901299" w:rsidRDefault="00392B59" w:rsidP="497CC2A5">
      <w:pPr>
        <w:rPr>
          <w:rFonts w:asciiTheme="majorHAnsi" w:eastAsia="Trebuchet MS" w:hAnsiTheme="majorHAnsi" w:cstheme="majorHAnsi"/>
        </w:rPr>
      </w:pPr>
      <w:r>
        <w:rPr>
          <w:rFonts w:asciiTheme="majorHAnsi" w:eastAsia="Trebuchet MS" w:hAnsiTheme="majorHAnsi" w:cstheme="majorHAnsi"/>
        </w:rPr>
        <w:t>[</w:t>
      </w:r>
      <w:r w:rsidR="00544EB7">
        <w:rPr>
          <w:rFonts w:asciiTheme="majorHAnsi" w:eastAsia="Trebuchet MS" w:hAnsiTheme="majorHAnsi" w:cstheme="majorHAnsi"/>
        </w:rPr>
        <w:t>See</w:t>
      </w:r>
      <w:r w:rsidR="00B338A8" w:rsidRPr="00901299">
        <w:rPr>
          <w:rFonts w:asciiTheme="majorHAnsi" w:eastAsia="Trebuchet MS" w:hAnsiTheme="majorHAnsi" w:cstheme="majorHAnsi"/>
        </w:rPr>
        <w:t xml:space="preserve"> </w:t>
      </w:r>
      <w:proofErr w:type="spellStart"/>
      <w:r w:rsidR="021C0879" w:rsidRPr="00901299">
        <w:rPr>
          <w:rFonts w:asciiTheme="majorHAnsi" w:eastAsia="Trebuchet MS" w:hAnsiTheme="majorHAnsi" w:cstheme="majorHAnsi"/>
        </w:rPr>
        <w:t>S</w:t>
      </w:r>
      <w:r w:rsidR="00B338A8" w:rsidRPr="00901299">
        <w:rPr>
          <w:rFonts w:asciiTheme="majorHAnsi" w:eastAsia="Trebuchet MS" w:hAnsiTheme="majorHAnsi" w:cstheme="majorHAnsi"/>
        </w:rPr>
        <w:t>ubwarden</w:t>
      </w:r>
      <w:proofErr w:type="spellEnd"/>
      <w:r w:rsidR="00B338A8" w:rsidRPr="00901299">
        <w:rPr>
          <w:rFonts w:asciiTheme="majorHAnsi" w:eastAsia="Trebuchet MS" w:hAnsiTheme="majorHAnsi" w:cstheme="majorHAnsi"/>
        </w:rPr>
        <w:t xml:space="preserve"> </w:t>
      </w:r>
      <w:r w:rsidR="00544EB7">
        <w:rPr>
          <w:rFonts w:asciiTheme="majorHAnsi" w:eastAsia="Trebuchet MS" w:hAnsiTheme="majorHAnsi" w:cstheme="majorHAnsi"/>
        </w:rPr>
        <w:t>above</w:t>
      </w:r>
      <w:r>
        <w:rPr>
          <w:rFonts w:asciiTheme="majorHAnsi" w:eastAsia="Trebuchet MS" w:hAnsiTheme="majorHAnsi" w:cstheme="majorHAnsi"/>
        </w:rPr>
        <w:t xml:space="preserve">] </w:t>
      </w:r>
      <w:r w:rsidR="00544EB7">
        <w:rPr>
          <w:rFonts w:asciiTheme="majorHAnsi" w:eastAsia="Trebuchet MS" w:hAnsiTheme="majorHAnsi" w:cstheme="majorHAnsi"/>
        </w:rPr>
        <w:t xml:space="preserve">Vergers (or other name) are </w:t>
      </w:r>
      <w:r w:rsidR="00B338A8" w:rsidRPr="00901299">
        <w:rPr>
          <w:rFonts w:asciiTheme="majorHAnsi" w:eastAsia="Trebuchet MS" w:hAnsiTheme="majorHAnsi" w:cstheme="majorHAnsi"/>
        </w:rPr>
        <w:t xml:space="preserve">not automatically on the </w:t>
      </w:r>
      <w:r w:rsidR="558A9911" w:rsidRPr="00901299">
        <w:rPr>
          <w:rFonts w:asciiTheme="majorHAnsi" w:eastAsia="Trebuchet MS" w:hAnsiTheme="majorHAnsi" w:cstheme="majorHAnsi"/>
        </w:rPr>
        <w:t>MAC</w:t>
      </w:r>
      <w:r w:rsidR="00B338A8" w:rsidRPr="00901299">
        <w:rPr>
          <w:rFonts w:asciiTheme="majorHAnsi" w:eastAsia="Trebuchet MS" w:hAnsiTheme="majorHAnsi" w:cstheme="majorHAnsi"/>
        </w:rPr>
        <w:t>. Two may be elected for each church at the vestry meeting. They are to have day to day concern for the church building and its activities, looking after the fabric of the building and being a welcoming presence for the church.</w:t>
      </w:r>
    </w:p>
    <w:p w14:paraId="5D352FC7" w14:textId="7C84C16E" w:rsidR="497CC2A5" w:rsidRPr="00901299" w:rsidRDefault="497CC2A5" w:rsidP="497CC2A5">
      <w:pPr>
        <w:rPr>
          <w:rFonts w:asciiTheme="majorHAnsi" w:eastAsia="Trebuchet MS" w:hAnsiTheme="majorHAnsi" w:cstheme="majorHAnsi"/>
          <w:b/>
          <w:bCs/>
          <w:color w:val="2E74B5" w:themeColor="accent5" w:themeShade="BF"/>
        </w:rPr>
      </w:pPr>
    </w:p>
    <w:p w14:paraId="031D4CC6" w14:textId="77777777" w:rsidR="00544EB7" w:rsidRDefault="00544EB7" w:rsidP="497CC2A5">
      <w:pPr>
        <w:rPr>
          <w:rFonts w:asciiTheme="majorHAnsi" w:eastAsia="Trebuchet MS" w:hAnsiTheme="majorHAnsi" w:cstheme="majorHAnsi"/>
          <w:b/>
          <w:bCs/>
          <w:color w:val="00B0F0"/>
          <w:sz w:val="28"/>
          <w:szCs w:val="22"/>
        </w:rPr>
      </w:pPr>
    </w:p>
    <w:p w14:paraId="6173A801" w14:textId="3F8C4419" w:rsidR="00A401AF" w:rsidRPr="00901299" w:rsidRDefault="005B7122" w:rsidP="497CC2A5">
      <w:pPr>
        <w:rPr>
          <w:rFonts w:asciiTheme="majorHAnsi" w:eastAsia="Trebuchet MS" w:hAnsiTheme="majorHAnsi" w:cstheme="majorHAnsi"/>
          <w:color w:val="00B0F0"/>
          <w:sz w:val="28"/>
          <w:szCs w:val="22"/>
        </w:rPr>
      </w:pPr>
      <w:r w:rsidRPr="00901299">
        <w:rPr>
          <w:rFonts w:asciiTheme="majorHAnsi" w:eastAsia="Trebuchet MS" w:hAnsiTheme="majorHAnsi" w:cstheme="majorHAnsi"/>
          <w:b/>
          <w:bCs/>
          <w:color w:val="00B0F0"/>
          <w:sz w:val="28"/>
          <w:szCs w:val="22"/>
        </w:rPr>
        <w:t>Ministry Area</w:t>
      </w:r>
      <w:r w:rsidR="00A401AF" w:rsidRPr="00901299">
        <w:rPr>
          <w:rFonts w:asciiTheme="majorHAnsi" w:eastAsia="Trebuchet MS" w:hAnsiTheme="majorHAnsi" w:cstheme="majorHAnsi"/>
          <w:b/>
          <w:bCs/>
          <w:color w:val="00B0F0"/>
          <w:sz w:val="28"/>
          <w:szCs w:val="22"/>
        </w:rPr>
        <w:t xml:space="preserve"> Treasurer</w:t>
      </w:r>
    </w:p>
    <w:p w14:paraId="6ED542BC" w14:textId="20438CE1" w:rsidR="497CC2A5" w:rsidRPr="00901299" w:rsidRDefault="497CC2A5" w:rsidP="497CC2A5">
      <w:pPr>
        <w:rPr>
          <w:rFonts w:asciiTheme="majorHAnsi" w:eastAsia="Trebuchet MS" w:hAnsiTheme="majorHAnsi" w:cstheme="majorHAnsi"/>
          <w:b/>
          <w:bCs/>
          <w:color w:val="2E74B5" w:themeColor="accent5" w:themeShade="BF"/>
        </w:rPr>
      </w:pPr>
    </w:p>
    <w:p w14:paraId="50807108" w14:textId="6E93EA61" w:rsidR="00B338A8" w:rsidRPr="00901299" w:rsidRDefault="00B338A8" w:rsidP="497CC2A5">
      <w:pPr>
        <w:rPr>
          <w:rFonts w:asciiTheme="majorHAnsi" w:eastAsia="Trebuchet MS" w:hAnsiTheme="majorHAnsi" w:cstheme="majorHAnsi"/>
        </w:rPr>
      </w:pPr>
      <w:r w:rsidRPr="00901299">
        <w:rPr>
          <w:rFonts w:asciiTheme="majorHAnsi" w:eastAsia="Trebuchet MS" w:hAnsiTheme="majorHAnsi" w:cstheme="majorHAnsi"/>
        </w:rPr>
        <w:t xml:space="preserve">Elected by the </w:t>
      </w:r>
      <w:r w:rsidR="001A5624" w:rsidRPr="00901299">
        <w:rPr>
          <w:rFonts w:asciiTheme="majorHAnsi" w:eastAsia="Trebuchet MS" w:hAnsiTheme="majorHAnsi" w:cstheme="majorHAnsi"/>
        </w:rPr>
        <w:t xml:space="preserve">MAC </w:t>
      </w:r>
      <w:r w:rsidRPr="00901299">
        <w:rPr>
          <w:rFonts w:asciiTheme="majorHAnsi" w:eastAsia="Trebuchet MS" w:hAnsiTheme="majorHAnsi" w:cstheme="majorHAnsi"/>
        </w:rPr>
        <w:t xml:space="preserve">each year following the vestry meeting. They are the person who acts on behalf of the </w:t>
      </w:r>
      <w:r w:rsidR="001A5624" w:rsidRPr="00901299">
        <w:rPr>
          <w:rFonts w:asciiTheme="majorHAnsi" w:eastAsia="Trebuchet MS" w:hAnsiTheme="majorHAnsi" w:cstheme="majorHAnsi"/>
        </w:rPr>
        <w:t xml:space="preserve">MAC </w:t>
      </w:r>
      <w:r w:rsidRPr="00901299">
        <w:rPr>
          <w:rFonts w:asciiTheme="majorHAnsi" w:eastAsia="Trebuchet MS" w:hAnsiTheme="majorHAnsi" w:cstheme="majorHAnsi"/>
        </w:rPr>
        <w:t xml:space="preserve">of the </w:t>
      </w:r>
      <w:r w:rsidR="500EA3F0"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176E166D" w:rsidRPr="00901299">
        <w:rPr>
          <w:rFonts w:asciiTheme="majorHAnsi" w:eastAsia="Trebuchet MS" w:hAnsiTheme="majorHAnsi" w:cstheme="majorHAnsi"/>
        </w:rPr>
        <w:t>A</w:t>
      </w:r>
      <w:r w:rsidRPr="00901299">
        <w:rPr>
          <w:rFonts w:asciiTheme="majorHAnsi" w:eastAsia="Trebuchet MS" w:hAnsiTheme="majorHAnsi" w:cstheme="majorHAnsi"/>
        </w:rPr>
        <w:t xml:space="preserve">rea in regards to financial matters. They are to keep the financial records of the </w:t>
      </w:r>
      <w:r w:rsidR="6C7667F3"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6B762D46" w:rsidRPr="00901299">
        <w:rPr>
          <w:rFonts w:asciiTheme="majorHAnsi" w:eastAsia="Trebuchet MS" w:hAnsiTheme="majorHAnsi" w:cstheme="majorHAnsi"/>
        </w:rPr>
        <w:t>A</w:t>
      </w:r>
      <w:r w:rsidRPr="00901299">
        <w:rPr>
          <w:rFonts w:asciiTheme="majorHAnsi" w:eastAsia="Trebuchet MS" w:hAnsiTheme="majorHAnsi" w:cstheme="majorHAnsi"/>
        </w:rPr>
        <w:t xml:space="preserve">rea and provide the </w:t>
      </w:r>
      <w:r w:rsidR="001A5624" w:rsidRPr="00901299">
        <w:rPr>
          <w:rFonts w:asciiTheme="majorHAnsi" w:eastAsia="Trebuchet MS" w:hAnsiTheme="majorHAnsi" w:cstheme="majorHAnsi"/>
        </w:rPr>
        <w:t xml:space="preserve">MAC </w:t>
      </w:r>
      <w:r w:rsidRPr="00901299">
        <w:rPr>
          <w:rFonts w:asciiTheme="majorHAnsi" w:eastAsia="Trebuchet MS" w:hAnsiTheme="majorHAnsi" w:cstheme="majorHAnsi"/>
        </w:rPr>
        <w:t>with such information as it needs to enable it to fulfil its responsibilities</w:t>
      </w:r>
      <w:r w:rsidR="00E83891" w:rsidRPr="00901299">
        <w:rPr>
          <w:rFonts w:asciiTheme="majorHAnsi" w:eastAsia="Trebuchet MS" w:hAnsiTheme="majorHAnsi" w:cstheme="majorHAnsi"/>
        </w:rPr>
        <w:t>.</w:t>
      </w:r>
    </w:p>
    <w:p w14:paraId="5BBEECA7" w14:textId="77777777" w:rsidR="00B338A8" w:rsidRPr="00901299" w:rsidRDefault="00B338A8" w:rsidP="497CC2A5">
      <w:pPr>
        <w:rPr>
          <w:rFonts w:asciiTheme="majorHAnsi" w:eastAsia="Trebuchet MS" w:hAnsiTheme="majorHAnsi" w:cstheme="majorHAnsi"/>
        </w:rPr>
      </w:pPr>
    </w:p>
    <w:p w14:paraId="6D8421FD" w14:textId="17ABA75B" w:rsidR="00B338A8" w:rsidRPr="00901299" w:rsidRDefault="00E70AA7"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 xml:space="preserve">Ministry Area </w:t>
      </w:r>
      <w:r w:rsidR="4C0C6485" w:rsidRPr="00901299">
        <w:rPr>
          <w:rFonts w:asciiTheme="majorHAnsi" w:eastAsia="Trebuchet MS" w:hAnsiTheme="majorHAnsi" w:cstheme="majorHAnsi"/>
          <w:b/>
          <w:bCs/>
          <w:color w:val="00B0F0"/>
          <w:sz w:val="28"/>
          <w:szCs w:val="22"/>
        </w:rPr>
        <w:t>Bookkeeper</w:t>
      </w:r>
    </w:p>
    <w:p w14:paraId="47F4ABBB" w14:textId="5E76B462" w:rsidR="497CC2A5" w:rsidRPr="00901299" w:rsidRDefault="497CC2A5" w:rsidP="497CC2A5">
      <w:pPr>
        <w:rPr>
          <w:rFonts w:asciiTheme="majorHAnsi" w:eastAsia="Trebuchet MS" w:hAnsiTheme="majorHAnsi" w:cstheme="majorHAnsi"/>
          <w:b/>
          <w:bCs/>
          <w:color w:val="2E74B5" w:themeColor="accent5" w:themeShade="BF"/>
        </w:rPr>
      </w:pPr>
    </w:p>
    <w:p w14:paraId="053E4443" w14:textId="2DA03584" w:rsidR="00E83891" w:rsidRPr="00901299" w:rsidRDefault="00E83891" w:rsidP="497CC2A5">
      <w:pPr>
        <w:rPr>
          <w:rFonts w:asciiTheme="majorHAnsi" w:eastAsia="Trebuchet MS" w:hAnsiTheme="majorHAnsi" w:cstheme="majorHAnsi"/>
        </w:rPr>
      </w:pPr>
      <w:r w:rsidRPr="00901299">
        <w:rPr>
          <w:rFonts w:asciiTheme="majorHAnsi" w:eastAsia="Trebuchet MS" w:hAnsiTheme="majorHAnsi" w:cstheme="majorHAnsi"/>
        </w:rPr>
        <w:t xml:space="preserve">The </w:t>
      </w:r>
      <w:r w:rsidR="00BC374E" w:rsidRPr="00901299">
        <w:rPr>
          <w:rFonts w:asciiTheme="majorHAnsi" w:eastAsia="Trebuchet MS" w:hAnsiTheme="majorHAnsi" w:cstheme="majorHAnsi"/>
        </w:rPr>
        <w:t>MA</w:t>
      </w:r>
      <w:r w:rsidRPr="00901299">
        <w:rPr>
          <w:rFonts w:asciiTheme="majorHAnsi" w:eastAsia="Trebuchet MS" w:hAnsiTheme="majorHAnsi" w:cstheme="majorHAnsi"/>
        </w:rPr>
        <w:t xml:space="preserve">C may choose to appoint a person to act as </w:t>
      </w:r>
      <w:r w:rsidR="234A2D64" w:rsidRPr="00901299">
        <w:rPr>
          <w:rFonts w:asciiTheme="majorHAnsi" w:eastAsia="Trebuchet MS" w:hAnsiTheme="majorHAnsi" w:cstheme="majorHAnsi"/>
        </w:rPr>
        <w:t>Bookkeeper</w:t>
      </w:r>
      <w:r w:rsidRPr="00901299">
        <w:rPr>
          <w:rFonts w:asciiTheme="majorHAnsi" w:eastAsia="Trebuchet MS" w:hAnsiTheme="majorHAnsi" w:cstheme="majorHAnsi"/>
        </w:rPr>
        <w:t xml:space="preserve"> to assist the </w:t>
      </w:r>
      <w:r w:rsidR="5A58BF28" w:rsidRPr="00901299">
        <w:rPr>
          <w:rFonts w:asciiTheme="majorHAnsi" w:eastAsia="Trebuchet MS" w:hAnsiTheme="majorHAnsi" w:cstheme="majorHAnsi"/>
        </w:rPr>
        <w:t>M</w:t>
      </w:r>
      <w:r w:rsidR="005B7122" w:rsidRPr="00901299">
        <w:rPr>
          <w:rFonts w:asciiTheme="majorHAnsi" w:eastAsia="Trebuchet MS" w:hAnsiTheme="majorHAnsi" w:cstheme="majorHAnsi"/>
        </w:rPr>
        <w:t xml:space="preserve">inistry </w:t>
      </w:r>
      <w:r w:rsidR="61033C90" w:rsidRPr="00901299">
        <w:rPr>
          <w:rFonts w:asciiTheme="majorHAnsi" w:eastAsia="Trebuchet MS" w:hAnsiTheme="majorHAnsi" w:cstheme="majorHAnsi"/>
        </w:rPr>
        <w:t>A</w:t>
      </w:r>
      <w:r w:rsidR="005B7122" w:rsidRPr="00901299">
        <w:rPr>
          <w:rFonts w:asciiTheme="majorHAnsi" w:eastAsia="Trebuchet MS" w:hAnsiTheme="majorHAnsi" w:cstheme="majorHAnsi"/>
        </w:rPr>
        <w:t>rea</w:t>
      </w:r>
      <w:r w:rsidRPr="00901299">
        <w:rPr>
          <w:rFonts w:asciiTheme="majorHAnsi" w:eastAsia="Trebuchet MS" w:hAnsiTheme="majorHAnsi" w:cstheme="majorHAnsi"/>
        </w:rPr>
        <w:t xml:space="preserve"> </w:t>
      </w:r>
      <w:r w:rsidR="6E4A4361" w:rsidRPr="00901299">
        <w:rPr>
          <w:rFonts w:asciiTheme="majorHAnsi" w:eastAsia="Trebuchet MS" w:hAnsiTheme="majorHAnsi" w:cstheme="majorHAnsi"/>
        </w:rPr>
        <w:t>T</w:t>
      </w:r>
      <w:r w:rsidRPr="00901299">
        <w:rPr>
          <w:rFonts w:asciiTheme="majorHAnsi" w:eastAsia="Trebuchet MS" w:hAnsiTheme="majorHAnsi" w:cstheme="majorHAnsi"/>
        </w:rPr>
        <w:t xml:space="preserve">reasurer in maintaining the financial records of the </w:t>
      </w:r>
      <w:r w:rsidR="606F2794"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1A047728" w:rsidRPr="00901299">
        <w:rPr>
          <w:rFonts w:asciiTheme="majorHAnsi" w:eastAsia="Trebuchet MS" w:hAnsiTheme="majorHAnsi" w:cstheme="majorHAnsi"/>
        </w:rPr>
        <w:t>A</w:t>
      </w:r>
      <w:r w:rsidRPr="00901299">
        <w:rPr>
          <w:rFonts w:asciiTheme="majorHAnsi" w:eastAsia="Trebuchet MS" w:hAnsiTheme="majorHAnsi" w:cstheme="majorHAnsi"/>
        </w:rPr>
        <w:t xml:space="preserve">rea. They will be the person who receives the day to day information such as details of collection banked by each church and enter it onto the accounting system. They will work closely with the </w:t>
      </w:r>
      <w:r w:rsidR="5F2EFE95" w:rsidRPr="00901299">
        <w:rPr>
          <w:rFonts w:asciiTheme="majorHAnsi" w:eastAsia="Trebuchet MS" w:hAnsiTheme="majorHAnsi" w:cstheme="majorHAnsi"/>
        </w:rPr>
        <w:t>M</w:t>
      </w:r>
      <w:r w:rsidR="005B7122" w:rsidRPr="00901299">
        <w:rPr>
          <w:rFonts w:asciiTheme="majorHAnsi" w:eastAsia="Trebuchet MS" w:hAnsiTheme="majorHAnsi" w:cstheme="majorHAnsi"/>
        </w:rPr>
        <w:t xml:space="preserve">inistry </w:t>
      </w:r>
      <w:r w:rsidR="5870F4BA" w:rsidRPr="00901299">
        <w:rPr>
          <w:rFonts w:asciiTheme="majorHAnsi" w:eastAsia="Trebuchet MS" w:hAnsiTheme="majorHAnsi" w:cstheme="majorHAnsi"/>
        </w:rPr>
        <w:t>A</w:t>
      </w:r>
      <w:r w:rsidR="005B7122" w:rsidRPr="00901299">
        <w:rPr>
          <w:rFonts w:asciiTheme="majorHAnsi" w:eastAsia="Trebuchet MS" w:hAnsiTheme="majorHAnsi" w:cstheme="majorHAnsi"/>
        </w:rPr>
        <w:t>rea</w:t>
      </w:r>
      <w:r w:rsidRPr="00901299">
        <w:rPr>
          <w:rFonts w:asciiTheme="majorHAnsi" w:eastAsia="Trebuchet MS" w:hAnsiTheme="majorHAnsi" w:cstheme="majorHAnsi"/>
        </w:rPr>
        <w:t xml:space="preserve"> </w:t>
      </w:r>
      <w:r w:rsidR="2EE70D27" w:rsidRPr="00901299">
        <w:rPr>
          <w:rFonts w:asciiTheme="majorHAnsi" w:eastAsia="Trebuchet MS" w:hAnsiTheme="majorHAnsi" w:cstheme="majorHAnsi"/>
        </w:rPr>
        <w:t>T</w:t>
      </w:r>
      <w:r w:rsidRPr="00901299">
        <w:rPr>
          <w:rFonts w:asciiTheme="majorHAnsi" w:eastAsia="Trebuchet MS" w:hAnsiTheme="majorHAnsi" w:cstheme="majorHAnsi"/>
        </w:rPr>
        <w:t>reasurer to make sure records are always up to date.</w:t>
      </w:r>
    </w:p>
    <w:p w14:paraId="2B21CA2F" w14:textId="28A4EFC6" w:rsidR="00E83891" w:rsidRPr="00901299" w:rsidRDefault="00E83891" w:rsidP="497CC2A5">
      <w:pPr>
        <w:rPr>
          <w:rFonts w:asciiTheme="majorHAnsi" w:eastAsia="Trebuchet MS" w:hAnsiTheme="majorHAnsi" w:cstheme="majorHAnsi"/>
        </w:rPr>
      </w:pPr>
    </w:p>
    <w:p w14:paraId="3888F6E9" w14:textId="45760FF5" w:rsidR="00A401AF" w:rsidRPr="00901299" w:rsidRDefault="00A401AF"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Church Treasurer</w:t>
      </w:r>
    </w:p>
    <w:p w14:paraId="7D2D8D6C" w14:textId="0A2FA8F6" w:rsidR="497CC2A5" w:rsidRPr="00901299" w:rsidRDefault="497CC2A5" w:rsidP="497CC2A5">
      <w:pPr>
        <w:rPr>
          <w:rFonts w:asciiTheme="majorHAnsi" w:eastAsia="Trebuchet MS" w:hAnsiTheme="majorHAnsi" w:cstheme="majorHAnsi"/>
          <w:b/>
          <w:bCs/>
          <w:color w:val="2E74B5" w:themeColor="accent5" w:themeShade="BF"/>
        </w:rPr>
      </w:pPr>
    </w:p>
    <w:p w14:paraId="2963CE0F" w14:textId="2F8A920E" w:rsidR="00C97EE3" w:rsidRPr="00901299" w:rsidRDefault="00E83891" w:rsidP="497CC2A5">
      <w:pPr>
        <w:rPr>
          <w:rFonts w:asciiTheme="majorHAnsi" w:eastAsia="Trebuchet MS" w:hAnsiTheme="majorHAnsi" w:cstheme="majorHAnsi"/>
        </w:rPr>
      </w:pPr>
      <w:r w:rsidRPr="00901299">
        <w:rPr>
          <w:rFonts w:asciiTheme="majorHAnsi" w:eastAsia="Trebuchet MS" w:hAnsiTheme="majorHAnsi" w:cstheme="majorHAnsi"/>
        </w:rPr>
        <w:t xml:space="preserve">Each church will require someone to take responsibility for the counting and banking of the collection and other incoming money. </w:t>
      </w:r>
      <w:r w:rsidR="00C97EE3" w:rsidRPr="00901299">
        <w:rPr>
          <w:rFonts w:asciiTheme="majorHAnsi" w:eastAsia="Trebuchet MS" w:hAnsiTheme="majorHAnsi" w:cstheme="majorHAnsi"/>
        </w:rPr>
        <w:t xml:space="preserve">The </w:t>
      </w:r>
      <w:r w:rsidR="46B18B06" w:rsidRPr="00901299">
        <w:rPr>
          <w:rFonts w:asciiTheme="majorHAnsi" w:eastAsia="Trebuchet MS" w:hAnsiTheme="majorHAnsi" w:cstheme="majorHAnsi"/>
        </w:rPr>
        <w:t>C</w:t>
      </w:r>
      <w:r w:rsidR="00C97EE3" w:rsidRPr="00901299">
        <w:rPr>
          <w:rFonts w:asciiTheme="majorHAnsi" w:eastAsia="Trebuchet MS" w:hAnsiTheme="majorHAnsi" w:cstheme="majorHAnsi"/>
        </w:rPr>
        <w:t xml:space="preserve">hurch </w:t>
      </w:r>
      <w:r w:rsidR="46DB7580" w:rsidRPr="00901299">
        <w:rPr>
          <w:rFonts w:asciiTheme="majorHAnsi" w:eastAsia="Trebuchet MS" w:hAnsiTheme="majorHAnsi" w:cstheme="majorHAnsi"/>
        </w:rPr>
        <w:t>T</w:t>
      </w:r>
      <w:r w:rsidR="00C97EE3" w:rsidRPr="00901299">
        <w:rPr>
          <w:rFonts w:asciiTheme="majorHAnsi" w:eastAsia="Trebuchet MS" w:hAnsiTheme="majorHAnsi" w:cstheme="majorHAnsi"/>
        </w:rPr>
        <w:t xml:space="preserve">reasurer may be responsible for entering details onto the finance system. </w:t>
      </w:r>
      <w:r w:rsidRPr="00901299">
        <w:rPr>
          <w:rFonts w:asciiTheme="majorHAnsi" w:eastAsia="Trebuchet MS" w:hAnsiTheme="majorHAnsi" w:cstheme="majorHAnsi"/>
        </w:rPr>
        <w:t xml:space="preserve">The </w:t>
      </w:r>
      <w:r w:rsidR="00E95747" w:rsidRPr="00901299">
        <w:rPr>
          <w:rFonts w:asciiTheme="majorHAnsi" w:eastAsia="Trebuchet MS" w:hAnsiTheme="majorHAnsi" w:cstheme="majorHAnsi"/>
        </w:rPr>
        <w:t xml:space="preserve">MAC </w:t>
      </w:r>
      <w:r w:rsidRPr="00901299">
        <w:rPr>
          <w:rFonts w:asciiTheme="majorHAnsi" w:eastAsia="Trebuchet MS" w:hAnsiTheme="majorHAnsi" w:cstheme="majorHAnsi"/>
        </w:rPr>
        <w:t xml:space="preserve">(or </w:t>
      </w:r>
      <w:r w:rsidR="365FE0E6" w:rsidRPr="00901299">
        <w:rPr>
          <w:rFonts w:asciiTheme="majorHAnsi" w:eastAsia="Trebuchet MS" w:hAnsiTheme="majorHAnsi" w:cstheme="majorHAnsi"/>
        </w:rPr>
        <w:t xml:space="preserve">delegated </w:t>
      </w:r>
      <w:r w:rsidRPr="00901299">
        <w:rPr>
          <w:rFonts w:asciiTheme="majorHAnsi" w:eastAsia="Trebuchet MS" w:hAnsiTheme="majorHAnsi" w:cstheme="majorHAnsi"/>
        </w:rPr>
        <w:t xml:space="preserve">finance committee) will need to ensure there is a clear process of how money is handled and details reported to the </w:t>
      </w:r>
      <w:r w:rsidR="001904D9" w:rsidRPr="00901299">
        <w:rPr>
          <w:rFonts w:asciiTheme="majorHAnsi" w:eastAsia="Trebuchet MS" w:hAnsiTheme="majorHAnsi" w:cstheme="majorHAnsi"/>
        </w:rPr>
        <w:t xml:space="preserve">Ministry Area </w:t>
      </w:r>
      <w:r w:rsidR="5801BE96" w:rsidRPr="00901299">
        <w:rPr>
          <w:rFonts w:asciiTheme="majorHAnsi" w:eastAsia="Trebuchet MS" w:hAnsiTheme="majorHAnsi" w:cstheme="majorHAnsi"/>
        </w:rPr>
        <w:t>Bookkeeper</w:t>
      </w:r>
      <w:r w:rsidRPr="00901299">
        <w:rPr>
          <w:rFonts w:asciiTheme="majorHAnsi" w:eastAsia="Trebuchet MS" w:hAnsiTheme="majorHAnsi" w:cstheme="majorHAnsi"/>
        </w:rPr>
        <w:t xml:space="preserve"> or </w:t>
      </w:r>
      <w:r w:rsidR="11513BE7" w:rsidRPr="00901299">
        <w:rPr>
          <w:rFonts w:asciiTheme="majorHAnsi" w:eastAsia="Trebuchet MS" w:hAnsiTheme="majorHAnsi" w:cstheme="majorHAnsi"/>
        </w:rPr>
        <w:t>M</w:t>
      </w:r>
      <w:r w:rsidR="005B7122" w:rsidRPr="00901299">
        <w:rPr>
          <w:rFonts w:asciiTheme="majorHAnsi" w:eastAsia="Trebuchet MS" w:hAnsiTheme="majorHAnsi" w:cstheme="majorHAnsi"/>
        </w:rPr>
        <w:t xml:space="preserve">inistry </w:t>
      </w:r>
      <w:r w:rsidR="094EC4AD" w:rsidRPr="00901299">
        <w:rPr>
          <w:rFonts w:asciiTheme="majorHAnsi" w:eastAsia="Trebuchet MS" w:hAnsiTheme="majorHAnsi" w:cstheme="majorHAnsi"/>
        </w:rPr>
        <w:t>A</w:t>
      </w:r>
      <w:r w:rsidR="005B7122" w:rsidRPr="00901299">
        <w:rPr>
          <w:rFonts w:asciiTheme="majorHAnsi" w:eastAsia="Trebuchet MS" w:hAnsiTheme="majorHAnsi" w:cstheme="majorHAnsi"/>
        </w:rPr>
        <w:t>rea</w:t>
      </w:r>
      <w:r w:rsidRPr="00901299">
        <w:rPr>
          <w:rFonts w:asciiTheme="majorHAnsi" w:eastAsia="Trebuchet MS" w:hAnsiTheme="majorHAnsi" w:cstheme="majorHAnsi"/>
        </w:rPr>
        <w:t xml:space="preserve"> </w:t>
      </w:r>
      <w:r w:rsidR="70FC1B19" w:rsidRPr="00901299">
        <w:rPr>
          <w:rFonts w:asciiTheme="majorHAnsi" w:eastAsia="Trebuchet MS" w:hAnsiTheme="majorHAnsi" w:cstheme="majorHAnsi"/>
        </w:rPr>
        <w:t>T</w:t>
      </w:r>
      <w:r w:rsidRPr="00901299">
        <w:rPr>
          <w:rFonts w:asciiTheme="majorHAnsi" w:eastAsia="Trebuchet MS" w:hAnsiTheme="majorHAnsi" w:cstheme="majorHAnsi"/>
        </w:rPr>
        <w:t>reasurer.</w:t>
      </w:r>
      <w:r w:rsidR="00C97EE3" w:rsidRPr="00901299">
        <w:rPr>
          <w:rFonts w:asciiTheme="majorHAnsi" w:eastAsia="Trebuchet MS" w:hAnsiTheme="majorHAnsi" w:cstheme="majorHAnsi"/>
        </w:rPr>
        <w:t xml:space="preserve"> </w:t>
      </w:r>
    </w:p>
    <w:p w14:paraId="6999296F" w14:textId="77777777" w:rsidR="005F11E3" w:rsidRPr="00901299" w:rsidRDefault="005F11E3" w:rsidP="497CC2A5">
      <w:pPr>
        <w:rPr>
          <w:rFonts w:asciiTheme="majorHAnsi" w:eastAsia="Trebuchet MS" w:hAnsiTheme="majorHAnsi" w:cstheme="majorHAnsi"/>
          <w:b/>
          <w:bCs/>
        </w:rPr>
      </w:pPr>
    </w:p>
    <w:p w14:paraId="6DFC15C8" w14:textId="28443A37" w:rsidR="00E83891" w:rsidRPr="00901299" w:rsidRDefault="001276BB"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 xml:space="preserve">Ministry Area </w:t>
      </w:r>
      <w:r w:rsidR="00E83891" w:rsidRPr="00901299">
        <w:rPr>
          <w:rFonts w:asciiTheme="majorHAnsi" w:eastAsia="Trebuchet MS" w:hAnsiTheme="majorHAnsi" w:cstheme="majorHAnsi"/>
          <w:b/>
          <w:bCs/>
          <w:color w:val="00B0F0"/>
          <w:sz w:val="28"/>
          <w:szCs w:val="22"/>
        </w:rPr>
        <w:t>Gift Aid Secretary</w:t>
      </w:r>
    </w:p>
    <w:p w14:paraId="77F63D3A" w14:textId="13796364" w:rsidR="497CC2A5" w:rsidRPr="00901299" w:rsidRDefault="497CC2A5" w:rsidP="497CC2A5">
      <w:pPr>
        <w:rPr>
          <w:rFonts w:asciiTheme="majorHAnsi" w:eastAsia="Trebuchet MS" w:hAnsiTheme="majorHAnsi" w:cstheme="majorHAnsi"/>
          <w:b/>
          <w:bCs/>
          <w:color w:val="2E74B5" w:themeColor="accent5" w:themeShade="BF"/>
        </w:rPr>
      </w:pPr>
    </w:p>
    <w:p w14:paraId="7D096353" w14:textId="0C7FAB77" w:rsidR="00E83891" w:rsidRPr="00901299" w:rsidRDefault="00E83891" w:rsidP="497CC2A5">
      <w:pPr>
        <w:rPr>
          <w:rFonts w:asciiTheme="majorHAnsi" w:eastAsia="Trebuchet MS" w:hAnsiTheme="majorHAnsi" w:cstheme="majorHAnsi"/>
        </w:rPr>
      </w:pPr>
      <w:r w:rsidRPr="00901299">
        <w:rPr>
          <w:rFonts w:asciiTheme="majorHAnsi" w:eastAsia="Trebuchet MS" w:hAnsiTheme="majorHAnsi" w:cstheme="majorHAnsi"/>
        </w:rPr>
        <w:t xml:space="preserve">They will receive information from the </w:t>
      </w:r>
      <w:r w:rsidR="2C104050" w:rsidRPr="00901299">
        <w:rPr>
          <w:rFonts w:asciiTheme="majorHAnsi" w:eastAsia="Trebuchet MS" w:hAnsiTheme="majorHAnsi" w:cstheme="majorHAnsi"/>
        </w:rPr>
        <w:t>M</w:t>
      </w:r>
      <w:r w:rsidR="005B7122" w:rsidRPr="00901299">
        <w:rPr>
          <w:rFonts w:asciiTheme="majorHAnsi" w:eastAsia="Trebuchet MS" w:hAnsiTheme="majorHAnsi" w:cstheme="majorHAnsi"/>
        </w:rPr>
        <w:t xml:space="preserve">inistry </w:t>
      </w:r>
      <w:r w:rsidR="6A1D19D7" w:rsidRPr="00901299">
        <w:rPr>
          <w:rFonts w:asciiTheme="majorHAnsi" w:eastAsia="Trebuchet MS" w:hAnsiTheme="majorHAnsi" w:cstheme="majorHAnsi"/>
        </w:rPr>
        <w:t>A</w:t>
      </w:r>
      <w:r w:rsidR="005B7122" w:rsidRPr="00901299">
        <w:rPr>
          <w:rFonts w:asciiTheme="majorHAnsi" w:eastAsia="Trebuchet MS" w:hAnsiTheme="majorHAnsi" w:cstheme="majorHAnsi"/>
        </w:rPr>
        <w:t>rea</w:t>
      </w:r>
      <w:r w:rsidRPr="00901299">
        <w:rPr>
          <w:rFonts w:asciiTheme="majorHAnsi" w:eastAsia="Trebuchet MS" w:hAnsiTheme="majorHAnsi" w:cstheme="majorHAnsi"/>
        </w:rPr>
        <w:t xml:space="preserve"> </w:t>
      </w:r>
      <w:r w:rsidR="5182B9B7" w:rsidRPr="00901299">
        <w:rPr>
          <w:rFonts w:asciiTheme="majorHAnsi" w:eastAsia="Trebuchet MS" w:hAnsiTheme="majorHAnsi" w:cstheme="majorHAnsi"/>
        </w:rPr>
        <w:t>T</w:t>
      </w:r>
      <w:r w:rsidRPr="00901299">
        <w:rPr>
          <w:rFonts w:asciiTheme="majorHAnsi" w:eastAsia="Trebuchet MS" w:hAnsiTheme="majorHAnsi" w:cstheme="majorHAnsi"/>
        </w:rPr>
        <w:t xml:space="preserve">reasurer </w:t>
      </w:r>
      <w:r w:rsidR="001904D9" w:rsidRPr="00901299">
        <w:rPr>
          <w:rFonts w:asciiTheme="majorHAnsi" w:eastAsia="Trebuchet MS" w:hAnsiTheme="majorHAnsi" w:cstheme="majorHAnsi"/>
        </w:rPr>
        <w:t>(</w:t>
      </w:r>
      <w:r w:rsidRPr="00901299">
        <w:rPr>
          <w:rFonts w:asciiTheme="majorHAnsi" w:eastAsia="Trebuchet MS" w:hAnsiTheme="majorHAnsi" w:cstheme="majorHAnsi"/>
        </w:rPr>
        <w:t xml:space="preserve">or </w:t>
      </w:r>
      <w:r w:rsidR="001904D9" w:rsidRPr="00901299">
        <w:rPr>
          <w:rFonts w:asciiTheme="majorHAnsi" w:eastAsia="Trebuchet MS" w:hAnsiTheme="majorHAnsi" w:cstheme="majorHAnsi"/>
        </w:rPr>
        <w:t xml:space="preserve">Ministry Area </w:t>
      </w:r>
      <w:r w:rsidR="72C5BBE3" w:rsidRPr="00901299">
        <w:rPr>
          <w:rFonts w:asciiTheme="majorHAnsi" w:eastAsia="Trebuchet MS" w:hAnsiTheme="majorHAnsi" w:cstheme="majorHAnsi"/>
        </w:rPr>
        <w:t>Bookkeeper</w:t>
      </w:r>
      <w:r w:rsidR="001904D9" w:rsidRPr="00901299">
        <w:rPr>
          <w:rFonts w:asciiTheme="majorHAnsi" w:eastAsia="Trebuchet MS" w:hAnsiTheme="majorHAnsi" w:cstheme="majorHAnsi"/>
        </w:rPr>
        <w:t>)</w:t>
      </w:r>
      <w:r w:rsidRPr="00901299">
        <w:rPr>
          <w:rFonts w:asciiTheme="majorHAnsi" w:eastAsia="Trebuchet MS" w:hAnsiTheme="majorHAnsi" w:cstheme="majorHAnsi"/>
        </w:rPr>
        <w:t xml:space="preserve"> as to how much has been received that qualifies for Gift Aid or Gift Aid Small Donation Scheme and then submit the claims on a regular basis. They will encourage people</w:t>
      </w:r>
      <w:r w:rsidR="23C34B97" w:rsidRPr="00901299">
        <w:rPr>
          <w:rFonts w:asciiTheme="majorHAnsi" w:eastAsia="Trebuchet MS" w:hAnsiTheme="majorHAnsi" w:cstheme="majorHAnsi"/>
        </w:rPr>
        <w:t xml:space="preserve"> to</w:t>
      </w:r>
      <w:r w:rsidRPr="00901299">
        <w:rPr>
          <w:rFonts w:asciiTheme="majorHAnsi" w:eastAsia="Trebuchet MS" w:hAnsiTheme="majorHAnsi" w:cstheme="majorHAnsi"/>
        </w:rPr>
        <w:t xml:space="preserve"> maximise their giving to the ministry area through tax efficient methods</w:t>
      </w:r>
      <w:r w:rsidR="00647FCD" w:rsidRPr="00901299">
        <w:rPr>
          <w:rFonts w:asciiTheme="majorHAnsi" w:eastAsia="Trebuchet MS" w:hAnsiTheme="majorHAnsi" w:cstheme="majorHAnsi"/>
        </w:rPr>
        <w:t xml:space="preserve">. </w:t>
      </w:r>
      <w:r w:rsidR="001276BB" w:rsidRPr="00901299">
        <w:rPr>
          <w:rFonts w:asciiTheme="majorHAnsi" w:eastAsia="Trebuchet MS" w:hAnsiTheme="majorHAnsi" w:cstheme="majorHAnsi"/>
        </w:rPr>
        <w:t xml:space="preserve">There will be one overarching MA Gift Aid Secretary and individual churches may elect to have their own individual Church Gift Aid Secretaries. </w:t>
      </w:r>
    </w:p>
    <w:p w14:paraId="36DA611F" w14:textId="77777777" w:rsidR="00E83891" w:rsidRPr="00901299" w:rsidRDefault="00E83891" w:rsidP="497CC2A5">
      <w:pPr>
        <w:rPr>
          <w:rFonts w:asciiTheme="majorHAnsi" w:eastAsia="Trebuchet MS" w:hAnsiTheme="majorHAnsi" w:cstheme="majorHAnsi"/>
        </w:rPr>
      </w:pPr>
    </w:p>
    <w:p w14:paraId="397C1BFA" w14:textId="77777777" w:rsidR="001276BB" w:rsidRPr="00901299" w:rsidRDefault="001276BB" w:rsidP="003C132F">
      <w:pPr>
        <w:jc w:val="both"/>
        <w:rPr>
          <w:rFonts w:asciiTheme="majorHAnsi" w:hAnsiTheme="majorHAnsi" w:cstheme="majorHAnsi"/>
          <w:b/>
          <w:bCs/>
          <w:color w:val="0070C0"/>
          <w:sz w:val="22"/>
          <w:szCs w:val="22"/>
        </w:rPr>
      </w:pPr>
    </w:p>
    <w:p w14:paraId="05B33145" w14:textId="3DF8B81D" w:rsidR="003C132F" w:rsidRPr="00901299" w:rsidRDefault="001276BB" w:rsidP="003C132F">
      <w:pPr>
        <w:jc w:val="both"/>
        <w:rPr>
          <w:rFonts w:asciiTheme="majorHAnsi" w:hAnsiTheme="majorHAnsi" w:cstheme="majorHAnsi"/>
          <w:b/>
          <w:bCs/>
          <w:color w:val="00B0F0"/>
          <w:sz w:val="28"/>
          <w:szCs w:val="28"/>
        </w:rPr>
      </w:pPr>
      <w:r w:rsidRPr="00901299">
        <w:rPr>
          <w:rFonts w:asciiTheme="majorHAnsi" w:hAnsiTheme="majorHAnsi" w:cstheme="majorHAnsi"/>
          <w:b/>
          <w:bCs/>
          <w:color w:val="00B0F0"/>
          <w:sz w:val="28"/>
          <w:szCs w:val="28"/>
        </w:rPr>
        <w:t xml:space="preserve">Ministry Area </w:t>
      </w:r>
      <w:r w:rsidR="003C132F" w:rsidRPr="00901299">
        <w:rPr>
          <w:rFonts w:asciiTheme="majorHAnsi" w:hAnsiTheme="majorHAnsi" w:cstheme="majorHAnsi"/>
          <w:b/>
          <w:bCs/>
          <w:color w:val="00B0F0"/>
          <w:sz w:val="28"/>
          <w:szCs w:val="28"/>
        </w:rPr>
        <w:t xml:space="preserve">Safeguarding </w:t>
      </w:r>
      <w:r w:rsidR="00296F47" w:rsidRPr="00901299">
        <w:rPr>
          <w:rFonts w:asciiTheme="majorHAnsi" w:hAnsiTheme="majorHAnsi" w:cstheme="majorHAnsi"/>
          <w:b/>
          <w:bCs/>
          <w:color w:val="00B0F0"/>
          <w:sz w:val="28"/>
          <w:szCs w:val="28"/>
        </w:rPr>
        <w:t>Co-ordinator</w:t>
      </w:r>
    </w:p>
    <w:p w14:paraId="32801429" w14:textId="77777777" w:rsidR="00E70AA7" w:rsidRPr="00901299" w:rsidRDefault="00E70AA7" w:rsidP="00410EC9">
      <w:pPr>
        <w:jc w:val="both"/>
        <w:rPr>
          <w:rFonts w:asciiTheme="majorHAnsi" w:hAnsiTheme="majorHAnsi" w:cstheme="majorHAnsi"/>
          <w:b/>
          <w:bCs/>
          <w:color w:val="0070C0"/>
        </w:rPr>
      </w:pPr>
    </w:p>
    <w:p w14:paraId="7B23C2C9" w14:textId="7FADCF82" w:rsidR="003C132F" w:rsidRPr="00901299" w:rsidRDefault="003C132F" w:rsidP="003C132F">
      <w:pPr>
        <w:textAlignment w:val="baseline"/>
        <w:rPr>
          <w:rFonts w:asciiTheme="majorHAnsi" w:hAnsiTheme="majorHAnsi" w:cstheme="majorHAnsi"/>
          <w:szCs w:val="24"/>
          <w:bdr w:val="none" w:sz="0" w:space="0" w:color="auto" w:frame="1"/>
        </w:rPr>
      </w:pPr>
      <w:r w:rsidRPr="00901299">
        <w:rPr>
          <w:rFonts w:asciiTheme="majorHAnsi" w:hAnsiTheme="majorHAnsi" w:cstheme="majorHAnsi"/>
          <w:szCs w:val="24"/>
          <w:bdr w:val="none" w:sz="0" w:space="0" w:color="auto" w:frame="1"/>
        </w:rPr>
        <w:t xml:space="preserve">As part of good governance, the Ministry Area will need to follow the Provincial </w:t>
      </w:r>
      <w:r w:rsidR="00296F47" w:rsidRPr="00901299">
        <w:rPr>
          <w:rFonts w:asciiTheme="majorHAnsi" w:hAnsiTheme="majorHAnsi" w:cstheme="majorHAnsi"/>
          <w:szCs w:val="24"/>
          <w:bdr w:val="none" w:sz="0" w:space="0" w:color="auto" w:frame="1"/>
        </w:rPr>
        <w:t>S</w:t>
      </w:r>
      <w:r w:rsidRPr="00901299">
        <w:rPr>
          <w:rFonts w:asciiTheme="majorHAnsi" w:hAnsiTheme="majorHAnsi" w:cstheme="majorHAnsi"/>
          <w:szCs w:val="24"/>
          <w:bdr w:val="none" w:sz="0" w:space="0" w:color="auto" w:frame="1"/>
        </w:rPr>
        <w:t>afeguarding</w:t>
      </w:r>
      <w:r w:rsidR="00296F47" w:rsidRPr="00901299">
        <w:rPr>
          <w:rFonts w:asciiTheme="majorHAnsi" w:hAnsiTheme="majorHAnsi" w:cstheme="majorHAnsi"/>
          <w:szCs w:val="24"/>
          <w:bdr w:val="none" w:sz="0" w:space="0" w:color="auto" w:frame="1"/>
        </w:rPr>
        <w:t xml:space="preserve"> Policy and recommended procedures. The MAC will need to appoint a Safeguarding Co-ordinator. The MA Safeguarding Co-ordinator will e</w:t>
      </w:r>
      <w:r w:rsidR="00296F47" w:rsidRPr="00901299">
        <w:rPr>
          <w:rFonts w:asciiTheme="majorHAnsi" w:hAnsiTheme="majorHAnsi" w:cstheme="majorHAnsi"/>
        </w:rPr>
        <w:t>nsure all worship and activities in the Ministry Area are organised in accordance with the policy and recommended procedures</w:t>
      </w:r>
      <w:r w:rsidRPr="00901299">
        <w:rPr>
          <w:rFonts w:asciiTheme="majorHAnsi" w:hAnsiTheme="majorHAnsi" w:cstheme="majorHAnsi"/>
          <w:szCs w:val="24"/>
          <w:bdr w:val="none" w:sz="0" w:space="0" w:color="auto" w:frame="1"/>
        </w:rPr>
        <w:t>.</w:t>
      </w:r>
      <w:r w:rsidR="009F161A" w:rsidRPr="00901299">
        <w:rPr>
          <w:rFonts w:asciiTheme="majorHAnsi" w:hAnsiTheme="majorHAnsi" w:cstheme="majorHAnsi"/>
          <w:szCs w:val="24"/>
          <w:bdr w:val="none" w:sz="0" w:space="0" w:color="auto" w:frame="1"/>
        </w:rPr>
        <w:t xml:space="preserve">  The MAC will also need to identify people responsible for safeguarding in each church, who might be the Vergers or someone else dedicated to this role. </w:t>
      </w:r>
    </w:p>
    <w:p w14:paraId="43267ED3" w14:textId="29DC061D" w:rsidR="00A401AF" w:rsidRPr="00901299" w:rsidRDefault="00A401AF" w:rsidP="497CC2A5">
      <w:pPr>
        <w:rPr>
          <w:rFonts w:asciiTheme="majorHAnsi" w:eastAsia="Trebuchet MS" w:hAnsiTheme="majorHAnsi" w:cstheme="majorHAnsi"/>
          <w:b/>
          <w:bCs/>
          <w:color w:val="2E74B5" w:themeColor="accent5" w:themeShade="BF"/>
        </w:rPr>
      </w:pPr>
    </w:p>
    <w:p w14:paraId="2680DC8A" w14:textId="3FD7F1A5" w:rsidR="00A401AF" w:rsidRPr="00901299" w:rsidRDefault="00A401AF" w:rsidP="497CC2A5">
      <w:pPr>
        <w:rPr>
          <w:rFonts w:asciiTheme="majorHAnsi" w:eastAsia="Trebuchet MS" w:hAnsiTheme="majorHAnsi" w:cstheme="majorHAnsi"/>
          <w:b/>
          <w:bCs/>
          <w:color w:val="2E74B5" w:themeColor="accent5" w:themeShade="BF"/>
        </w:rPr>
      </w:pPr>
    </w:p>
    <w:p w14:paraId="7B464D5D" w14:textId="77777777" w:rsidR="00E05AD0" w:rsidRDefault="00E05AD0" w:rsidP="497CC2A5">
      <w:pPr>
        <w:rPr>
          <w:rFonts w:asciiTheme="majorHAnsi" w:eastAsia="Trebuchet MS" w:hAnsiTheme="majorHAnsi" w:cstheme="majorHAnsi"/>
          <w:b/>
          <w:bCs/>
          <w:color w:val="00B0F0"/>
          <w:sz w:val="28"/>
          <w:szCs w:val="22"/>
        </w:rPr>
      </w:pPr>
    </w:p>
    <w:p w14:paraId="1453882F" w14:textId="77777777" w:rsidR="00E05AD0" w:rsidRDefault="00E05AD0" w:rsidP="497CC2A5">
      <w:pPr>
        <w:rPr>
          <w:rFonts w:asciiTheme="majorHAnsi" w:eastAsia="Trebuchet MS" w:hAnsiTheme="majorHAnsi" w:cstheme="majorHAnsi"/>
          <w:b/>
          <w:bCs/>
          <w:color w:val="00B0F0"/>
          <w:sz w:val="28"/>
          <w:szCs w:val="22"/>
        </w:rPr>
      </w:pPr>
    </w:p>
    <w:p w14:paraId="159332D3" w14:textId="5312D3C8" w:rsidR="00A401AF" w:rsidRPr="00901299" w:rsidRDefault="00E70AA7"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M</w:t>
      </w:r>
      <w:r w:rsidR="001276BB" w:rsidRPr="00901299">
        <w:rPr>
          <w:rFonts w:asciiTheme="majorHAnsi" w:eastAsia="Trebuchet MS" w:hAnsiTheme="majorHAnsi" w:cstheme="majorHAnsi"/>
          <w:b/>
          <w:bCs/>
          <w:color w:val="00B0F0"/>
          <w:sz w:val="28"/>
          <w:szCs w:val="22"/>
        </w:rPr>
        <w:t xml:space="preserve">inistry </w:t>
      </w:r>
      <w:r w:rsidRPr="00901299">
        <w:rPr>
          <w:rFonts w:asciiTheme="majorHAnsi" w:eastAsia="Trebuchet MS" w:hAnsiTheme="majorHAnsi" w:cstheme="majorHAnsi"/>
          <w:b/>
          <w:bCs/>
          <w:color w:val="00B0F0"/>
          <w:sz w:val="28"/>
          <w:szCs w:val="22"/>
        </w:rPr>
        <w:t>A</w:t>
      </w:r>
      <w:r w:rsidR="001276BB" w:rsidRPr="00901299">
        <w:rPr>
          <w:rFonts w:asciiTheme="majorHAnsi" w:eastAsia="Trebuchet MS" w:hAnsiTheme="majorHAnsi" w:cstheme="majorHAnsi"/>
          <w:b/>
          <w:bCs/>
          <w:color w:val="00B0F0"/>
          <w:sz w:val="28"/>
          <w:szCs w:val="22"/>
        </w:rPr>
        <w:t>rea</w:t>
      </w:r>
      <w:r w:rsidRPr="00901299">
        <w:rPr>
          <w:rFonts w:asciiTheme="majorHAnsi" w:eastAsia="Trebuchet MS" w:hAnsiTheme="majorHAnsi" w:cstheme="majorHAnsi"/>
          <w:b/>
          <w:bCs/>
          <w:color w:val="00B0F0"/>
          <w:sz w:val="28"/>
          <w:szCs w:val="22"/>
        </w:rPr>
        <w:t xml:space="preserve"> Transition Team </w:t>
      </w:r>
      <w:r w:rsidR="00117C42" w:rsidRPr="00901299">
        <w:rPr>
          <w:rFonts w:asciiTheme="majorHAnsi" w:eastAsia="Trebuchet MS" w:hAnsiTheme="majorHAnsi" w:cstheme="majorHAnsi"/>
          <w:b/>
          <w:bCs/>
          <w:color w:val="00B0F0"/>
          <w:sz w:val="28"/>
          <w:szCs w:val="22"/>
        </w:rPr>
        <w:t>(</w:t>
      </w:r>
      <w:r w:rsidRPr="00901299">
        <w:rPr>
          <w:rFonts w:asciiTheme="majorHAnsi" w:eastAsia="Trebuchet MS" w:hAnsiTheme="majorHAnsi" w:cstheme="majorHAnsi"/>
          <w:b/>
          <w:bCs/>
          <w:color w:val="00B0F0"/>
          <w:sz w:val="28"/>
          <w:szCs w:val="22"/>
        </w:rPr>
        <w:t>MATT</w:t>
      </w:r>
      <w:r w:rsidR="00117C42" w:rsidRPr="00901299">
        <w:rPr>
          <w:rFonts w:asciiTheme="majorHAnsi" w:eastAsia="Trebuchet MS" w:hAnsiTheme="majorHAnsi" w:cstheme="majorHAnsi"/>
          <w:b/>
          <w:bCs/>
          <w:color w:val="00B0F0"/>
          <w:sz w:val="28"/>
          <w:szCs w:val="22"/>
        </w:rPr>
        <w:t>)</w:t>
      </w:r>
    </w:p>
    <w:p w14:paraId="2E258C76" w14:textId="5EB335AF" w:rsidR="00A401AF" w:rsidRPr="00901299" w:rsidRDefault="00A401AF" w:rsidP="497CC2A5">
      <w:pPr>
        <w:rPr>
          <w:rFonts w:asciiTheme="majorHAnsi" w:eastAsia="Trebuchet MS" w:hAnsiTheme="majorHAnsi" w:cstheme="majorHAnsi"/>
          <w:b/>
          <w:bCs/>
          <w:color w:val="2E74B5" w:themeColor="accent5" w:themeShade="BF"/>
        </w:rPr>
      </w:pPr>
    </w:p>
    <w:p w14:paraId="2F18A9D9" w14:textId="49FE9866" w:rsidR="00A401AF" w:rsidRPr="00901299" w:rsidRDefault="00E70AA7" w:rsidP="497CC2A5">
      <w:pPr>
        <w:rPr>
          <w:rFonts w:asciiTheme="majorHAnsi" w:eastAsia="Trebuchet MS" w:hAnsiTheme="majorHAnsi" w:cstheme="majorHAnsi"/>
          <w:b/>
          <w:bCs/>
          <w:color w:val="2E74B5" w:themeColor="accent5" w:themeShade="BF"/>
        </w:rPr>
      </w:pPr>
      <w:r w:rsidRPr="00901299">
        <w:rPr>
          <w:rFonts w:asciiTheme="majorHAnsi" w:hAnsiTheme="majorHAnsi" w:cstheme="majorHAnsi"/>
          <w:shd w:val="clear" w:color="auto" w:fill="FFFFFF"/>
        </w:rPr>
        <w:t xml:space="preserve">A Ministry Area Transition Team (MATT) is advisable to undertake preparatory work between now and the signing of the decree. Ideally this working party will include good representation from all the churches and </w:t>
      </w:r>
      <w:r w:rsidR="001904D9" w:rsidRPr="00901299">
        <w:rPr>
          <w:rFonts w:asciiTheme="majorHAnsi" w:hAnsiTheme="majorHAnsi" w:cstheme="majorHAnsi"/>
          <w:shd w:val="clear" w:color="auto" w:fill="FFFFFF"/>
        </w:rPr>
        <w:t>existing</w:t>
      </w:r>
      <w:r w:rsidRPr="00901299">
        <w:rPr>
          <w:rFonts w:asciiTheme="majorHAnsi" w:hAnsiTheme="majorHAnsi" w:cstheme="majorHAnsi"/>
          <w:shd w:val="clear" w:color="auto" w:fill="FFFFFF"/>
        </w:rPr>
        <w:t xml:space="preserve"> parishes and must be mandated by all the existing PCCs with sufficient delegated authority.</w:t>
      </w:r>
    </w:p>
    <w:p w14:paraId="38624ECD" w14:textId="47E955A5" w:rsidR="00A401AF" w:rsidRPr="00901299" w:rsidRDefault="00A401AF" w:rsidP="497CC2A5">
      <w:pPr>
        <w:rPr>
          <w:rFonts w:asciiTheme="majorHAnsi" w:eastAsia="Trebuchet MS" w:hAnsiTheme="majorHAnsi" w:cstheme="majorHAnsi"/>
          <w:b/>
          <w:bCs/>
          <w:color w:val="2E74B5" w:themeColor="accent5" w:themeShade="BF"/>
        </w:rPr>
      </w:pPr>
    </w:p>
    <w:p w14:paraId="4F973CE5" w14:textId="77777777" w:rsidR="00E70AA7" w:rsidRPr="00901299" w:rsidRDefault="00E70AA7" w:rsidP="497CC2A5">
      <w:pPr>
        <w:rPr>
          <w:rFonts w:asciiTheme="majorHAnsi" w:eastAsia="Trebuchet MS" w:hAnsiTheme="majorHAnsi" w:cstheme="majorHAnsi"/>
          <w:b/>
          <w:bCs/>
          <w:color w:val="2E74B5" w:themeColor="accent5" w:themeShade="BF"/>
        </w:rPr>
      </w:pPr>
    </w:p>
    <w:p w14:paraId="65F82449" w14:textId="0E683A74" w:rsidR="00A401AF" w:rsidRPr="00901299" w:rsidRDefault="005B7122" w:rsidP="497CC2A5">
      <w:pPr>
        <w:rPr>
          <w:rFonts w:asciiTheme="majorHAnsi" w:eastAsia="Trebuchet MS" w:hAnsiTheme="majorHAnsi" w:cstheme="majorHAnsi"/>
          <w:b/>
          <w:bCs/>
          <w:color w:val="00B0F0"/>
          <w:sz w:val="28"/>
          <w:szCs w:val="22"/>
        </w:rPr>
      </w:pPr>
      <w:r w:rsidRPr="00901299">
        <w:rPr>
          <w:rFonts w:asciiTheme="majorHAnsi" w:eastAsia="Trebuchet MS" w:hAnsiTheme="majorHAnsi" w:cstheme="majorHAnsi"/>
          <w:b/>
          <w:bCs/>
          <w:color w:val="00B0F0"/>
          <w:sz w:val="28"/>
          <w:szCs w:val="22"/>
        </w:rPr>
        <w:t xml:space="preserve">Ministry Area </w:t>
      </w:r>
      <w:r w:rsidR="00A401AF" w:rsidRPr="00901299">
        <w:rPr>
          <w:rFonts w:asciiTheme="majorHAnsi" w:eastAsia="Trebuchet MS" w:hAnsiTheme="majorHAnsi" w:cstheme="majorHAnsi"/>
          <w:b/>
          <w:bCs/>
          <w:color w:val="00B0F0"/>
          <w:sz w:val="28"/>
          <w:szCs w:val="22"/>
        </w:rPr>
        <w:t>Administrator</w:t>
      </w:r>
    </w:p>
    <w:p w14:paraId="58719796" w14:textId="7189DDDF" w:rsidR="497CC2A5" w:rsidRPr="00901299" w:rsidRDefault="497CC2A5" w:rsidP="497CC2A5">
      <w:pPr>
        <w:rPr>
          <w:rFonts w:asciiTheme="majorHAnsi" w:eastAsia="Trebuchet MS" w:hAnsiTheme="majorHAnsi" w:cstheme="majorHAnsi"/>
          <w:b/>
          <w:bCs/>
          <w:color w:val="2E74B5" w:themeColor="accent5" w:themeShade="BF"/>
        </w:rPr>
      </w:pPr>
    </w:p>
    <w:p w14:paraId="15AA4FD7" w14:textId="496F5A0F" w:rsidR="00A401AF" w:rsidRPr="00901299" w:rsidRDefault="00E83891" w:rsidP="497CC2A5">
      <w:pPr>
        <w:rPr>
          <w:rFonts w:asciiTheme="majorHAnsi" w:eastAsia="Trebuchet MS" w:hAnsiTheme="majorHAnsi" w:cstheme="majorHAnsi"/>
        </w:rPr>
      </w:pPr>
      <w:r w:rsidRPr="00901299">
        <w:rPr>
          <w:rFonts w:asciiTheme="majorHAnsi" w:eastAsia="Trebuchet MS" w:hAnsiTheme="majorHAnsi" w:cstheme="majorHAnsi"/>
        </w:rPr>
        <w:t xml:space="preserve">A </w:t>
      </w:r>
      <w:r w:rsidR="6EF32464"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63EE9AC3" w:rsidRPr="00901299">
        <w:rPr>
          <w:rFonts w:asciiTheme="majorHAnsi" w:eastAsia="Trebuchet MS" w:hAnsiTheme="majorHAnsi" w:cstheme="majorHAnsi"/>
        </w:rPr>
        <w:t>A</w:t>
      </w:r>
      <w:r w:rsidRPr="00901299">
        <w:rPr>
          <w:rFonts w:asciiTheme="majorHAnsi" w:eastAsia="Trebuchet MS" w:hAnsiTheme="majorHAnsi" w:cstheme="majorHAnsi"/>
        </w:rPr>
        <w:t xml:space="preserve">rea may decide to appoint a volunteer or employ someone as </w:t>
      </w:r>
      <w:r w:rsidR="25BC8251" w:rsidRPr="00901299">
        <w:rPr>
          <w:rFonts w:asciiTheme="majorHAnsi" w:eastAsia="Trebuchet MS" w:hAnsiTheme="majorHAnsi" w:cstheme="majorHAnsi"/>
        </w:rPr>
        <w:t>A</w:t>
      </w:r>
      <w:r w:rsidRPr="00901299">
        <w:rPr>
          <w:rFonts w:asciiTheme="majorHAnsi" w:eastAsia="Trebuchet MS" w:hAnsiTheme="majorHAnsi" w:cstheme="majorHAnsi"/>
        </w:rPr>
        <w:t xml:space="preserve">dministrator. The role will vary from </w:t>
      </w:r>
      <w:r w:rsidR="675672B1"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6C0E094F" w:rsidRPr="00901299">
        <w:rPr>
          <w:rFonts w:asciiTheme="majorHAnsi" w:eastAsia="Trebuchet MS" w:hAnsiTheme="majorHAnsi" w:cstheme="majorHAnsi"/>
        </w:rPr>
        <w:t>A</w:t>
      </w:r>
      <w:r w:rsidRPr="00901299">
        <w:rPr>
          <w:rFonts w:asciiTheme="majorHAnsi" w:eastAsia="Trebuchet MS" w:hAnsiTheme="majorHAnsi" w:cstheme="majorHAnsi"/>
        </w:rPr>
        <w:t xml:space="preserve">rea to </w:t>
      </w:r>
      <w:r w:rsidR="629A7606" w:rsidRPr="00901299">
        <w:rPr>
          <w:rFonts w:asciiTheme="majorHAnsi" w:eastAsia="Trebuchet MS" w:hAnsiTheme="majorHAnsi" w:cstheme="majorHAnsi"/>
        </w:rPr>
        <w:t>M</w:t>
      </w:r>
      <w:r w:rsidRPr="00901299">
        <w:rPr>
          <w:rFonts w:asciiTheme="majorHAnsi" w:eastAsia="Trebuchet MS" w:hAnsiTheme="majorHAnsi" w:cstheme="majorHAnsi"/>
        </w:rPr>
        <w:t xml:space="preserve">inistry </w:t>
      </w:r>
      <w:r w:rsidR="2DD537AB" w:rsidRPr="00901299">
        <w:rPr>
          <w:rFonts w:asciiTheme="majorHAnsi" w:eastAsia="Trebuchet MS" w:hAnsiTheme="majorHAnsi" w:cstheme="majorHAnsi"/>
        </w:rPr>
        <w:t>A</w:t>
      </w:r>
      <w:r w:rsidRPr="00901299">
        <w:rPr>
          <w:rFonts w:asciiTheme="majorHAnsi" w:eastAsia="Trebuchet MS" w:hAnsiTheme="majorHAnsi" w:cstheme="majorHAnsi"/>
        </w:rPr>
        <w:t>rea.</w:t>
      </w:r>
      <w:r w:rsidR="005B7122" w:rsidRPr="00901299">
        <w:rPr>
          <w:rFonts w:asciiTheme="majorHAnsi" w:eastAsia="Trebuchet MS" w:hAnsiTheme="majorHAnsi" w:cstheme="majorHAnsi"/>
        </w:rPr>
        <w:t xml:space="preserve"> Their duties may include some of the following – producing rotas, </w:t>
      </w:r>
      <w:r w:rsidR="45D33944" w:rsidRPr="00901299">
        <w:rPr>
          <w:rFonts w:asciiTheme="majorHAnsi" w:eastAsia="Trebuchet MS" w:hAnsiTheme="majorHAnsi" w:cstheme="majorHAnsi"/>
        </w:rPr>
        <w:t>bookkeeping</w:t>
      </w:r>
      <w:r w:rsidR="005B7122" w:rsidRPr="00901299">
        <w:rPr>
          <w:rFonts w:asciiTheme="majorHAnsi" w:eastAsia="Trebuchet MS" w:hAnsiTheme="majorHAnsi" w:cstheme="majorHAnsi"/>
        </w:rPr>
        <w:t xml:space="preserve">, secretarial work, running a </w:t>
      </w:r>
      <w:r w:rsidR="7AC16DCA" w:rsidRPr="00901299">
        <w:rPr>
          <w:rFonts w:asciiTheme="majorHAnsi" w:eastAsia="Trebuchet MS" w:hAnsiTheme="majorHAnsi" w:cstheme="majorHAnsi"/>
        </w:rPr>
        <w:t>M</w:t>
      </w:r>
      <w:r w:rsidR="005B7122" w:rsidRPr="00901299">
        <w:rPr>
          <w:rFonts w:asciiTheme="majorHAnsi" w:eastAsia="Trebuchet MS" w:hAnsiTheme="majorHAnsi" w:cstheme="majorHAnsi"/>
        </w:rPr>
        <w:t xml:space="preserve">inistry </w:t>
      </w:r>
      <w:r w:rsidR="3B04539F" w:rsidRPr="00901299">
        <w:rPr>
          <w:rFonts w:asciiTheme="majorHAnsi" w:eastAsia="Trebuchet MS" w:hAnsiTheme="majorHAnsi" w:cstheme="majorHAnsi"/>
        </w:rPr>
        <w:t>A</w:t>
      </w:r>
      <w:r w:rsidR="005B7122" w:rsidRPr="00901299">
        <w:rPr>
          <w:rFonts w:asciiTheme="majorHAnsi" w:eastAsia="Trebuchet MS" w:hAnsiTheme="majorHAnsi" w:cstheme="majorHAnsi"/>
        </w:rPr>
        <w:t xml:space="preserve">rea office, producing posters / notices, dealing with wedding / baptism / other enquiries, </w:t>
      </w:r>
      <w:r w:rsidR="0000617E" w:rsidRPr="00901299">
        <w:rPr>
          <w:rFonts w:asciiTheme="majorHAnsi" w:eastAsia="Trebuchet MS" w:hAnsiTheme="majorHAnsi" w:cstheme="majorHAnsi"/>
        </w:rPr>
        <w:t xml:space="preserve">MAC </w:t>
      </w:r>
      <w:r w:rsidR="005B7122" w:rsidRPr="00901299">
        <w:rPr>
          <w:rFonts w:asciiTheme="majorHAnsi" w:eastAsia="Trebuchet MS" w:hAnsiTheme="majorHAnsi" w:cstheme="majorHAnsi"/>
        </w:rPr>
        <w:t xml:space="preserve">secretary, keeping records. </w:t>
      </w:r>
    </w:p>
    <w:p w14:paraId="72F3CB0A" w14:textId="79040FE7" w:rsidR="00A401AF" w:rsidRPr="00901299" w:rsidRDefault="00A401AF" w:rsidP="497CC2A5">
      <w:pPr>
        <w:rPr>
          <w:rFonts w:asciiTheme="majorHAnsi" w:eastAsia="Trebuchet MS" w:hAnsiTheme="majorHAnsi" w:cstheme="majorHAnsi"/>
        </w:rPr>
      </w:pPr>
    </w:p>
    <w:p w14:paraId="0B58B479" w14:textId="3BA8C07B" w:rsidR="00A401AF" w:rsidRPr="00901299" w:rsidRDefault="005B7122" w:rsidP="3CA812CD">
      <w:pPr>
        <w:rPr>
          <w:rFonts w:asciiTheme="majorHAnsi" w:eastAsia="Trebuchet MS" w:hAnsiTheme="majorHAnsi" w:cstheme="majorHAnsi"/>
        </w:rPr>
      </w:pPr>
      <w:r w:rsidRPr="00901299">
        <w:rPr>
          <w:rFonts w:asciiTheme="majorHAnsi" w:eastAsia="Trebuchet MS" w:hAnsiTheme="majorHAnsi" w:cstheme="majorHAnsi"/>
        </w:rPr>
        <w:t xml:space="preserve">See </w:t>
      </w:r>
      <w:hyperlink r:id="rId13">
        <w:r w:rsidRPr="00901299">
          <w:rPr>
            <w:rStyle w:val="Hyperlink"/>
            <w:rFonts w:asciiTheme="majorHAnsi" w:eastAsia="Trebuchet MS" w:hAnsiTheme="majorHAnsi" w:cstheme="majorHAnsi"/>
          </w:rPr>
          <w:t>https://www.john-truscott.co.uk/</w:t>
        </w:r>
      </w:hyperlink>
      <w:r w:rsidRPr="00901299">
        <w:rPr>
          <w:rFonts w:asciiTheme="majorHAnsi" w:eastAsia="Trebuchet MS" w:hAnsiTheme="majorHAnsi" w:cstheme="majorHAnsi"/>
        </w:rPr>
        <w:t xml:space="preserve"> for further ideas.</w:t>
      </w:r>
      <w:r w:rsidR="6CAC27E8" w:rsidRPr="00901299">
        <w:rPr>
          <w:rFonts w:asciiTheme="majorHAnsi" w:eastAsia="Trebuchet MS" w:hAnsiTheme="majorHAnsi" w:cstheme="majorHAnsi"/>
        </w:rPr>
        <w:t xml:space="preserve"> </w:t>
      </w:r>
    </w:p>
    <w:p w14:paraId="44BD6D4B" w14:textId="311F5B99" w:rsidR="00A401AF" w:rsidRPr="00901299" w:rsidRDefault="00A401AF" w:rsidP="3CA812CD">
      <w:pPr>
        <w:rPr>
          <w:rFonts w:asciiTheme="majorHAnsi" w:eastAsia="Trebuchet MS" w:hAnsiTheme="majorHAnsi" w:cstheme="majorHAnsi"/>
        </w:rPr>
      </w:pPr>
    </w:p>
    <w:p w14:paraId="3C5613FC" w14:textId="16FAC780" w:rsidR="00A401AF" w:rsidRPr="00901299" w:rsidRDefault="6CAC27E8" w:rsidP="497CC2A5">
      <w:pPr>
        <w:rPr>
          <w:rFonts w:asciiTheme="majorHAnsi" w:eastAsia="Trebuchet MS" w:hAnsiTheme="majorHAnsi" w:cstheme="majorHAnsi"/>
        </w:rPr>
      </w:pPr>
      <w:r w:rsidRPr="00901299">
        <w:rPr>
          <w:rFonts w:asciiTheme="majorHAnsi" w:eastAsia="Trebuchet MS" w:hAnsiTheme="majorHAnsi" w:cstheme="majorHAnsi"/>
        </w:rPr>
        <w:t xml:space="preserve">Other training opportunities and specialist advice </w:t>
      </w:r>
      <w:r w:rsidR="2B7D3C82" w:rsidRPr="00901299">
        <w:rPr>
          <w:rFonts w:asciiTheme="majorHAnsi" w:eastAsia="Trebuchet MS" w:hAnsiTheme="majorHAnsi" w:cstheme="majorHAnsi"/>
        </w:rPr>
        <w:t xml:space="preserve">for church </w:t>
      </w:r>
      <w:r w:rsidR="65D097A0" w:rsidRPr="00901299">
        <w:rPr>
          <w:rFonts w:asciiTheme="majorHAnsi" w:eastAsia="Trebuchet MS" w:hAnsiTheme="majorHAnsi" w:cstheme="majorHAnsi"/>
        </w:rPr>
        <w:t>administration</w:t>
      </w:r>
      <w:r w:rsidR="2B7D3C82" w:rsidRPr="00901299">
        <w:rPr>
          <w:rFonts w:asciiTheme="majorHAnsi" w:eastAsia="Trebuchet MS" w:hAnsiTheme="majorHAnsi" w:cstheme="majorHAnsi"/>
        </w:rPr>
        <w:t xml:space="preserve"> </w:t>
      </w:r>
      <w:r w:rsidRPr="00901299">
        <w:rPr>
          <w:rFonts w:asciiTheme="majorHAnsi" w:eastAsia="Trebuchet MS" w:hAnsiTheme="majorHAnsi" w:cstheme="majorHAnsi"/>
        </w:rPr>
        <w:t>is offered</w:t>
      </w:r>
      <w:r w:rsidR="6B714E64" w:rsidRPr="00901299">
        <w:rPr>
          <w:rFonts w:asciiTheme="majorHAnsi" w:eastAsia="Trebuchet MS" w:hAnsiTheme="majorHAnsi" w:cstheme="majorHAnsi"/>
        </w:rPr>
        <w:t xml:space="preserve"> </w:t>
      </w:r>
      <w:r w:rsidR="679315E4" w:rsidRPr="00901299">
        <w:rPr>
          <w:rFonts w:asciiTheme="majorHAnsi" w:eastAsia="Trebuchet MS" w:hAnsiTheme="majorHAnsi" w:cstheme="majorHAnsi"/>
        </w:rPr>
        <w:t xml:space="preserve">through the </w:t>
      </w:r>
      <w:r w:rsidR="127F7809" w:rsidRPr="00901299">
        <w:rPr>
          <w:rFonts w:asciiTheme="majorHAnsi" w:eastAsia="Trebuchet MS" w:hAnsiTheme="majorHAnsi" w:cstheme="majorHAnsi"/>
        </w:rPr>
        <w:t>UK C</w:t>
      </w:r>
      <w:r w:rsidR="40A09665" w:rsidRPr="00901299">
        <w:rPr>
          <w:rFonts w:asciiTheme="majorHAnsi" w:eastAsia="Trebuchet MS" w:hAnsiTheme="majorHAnsi" w:cstheme="majorHAnsi"/>
        </w:rPr>
        <w:t>h</w:t>
      </w:r>
      <w:r w:rsidR="127F7809" w:rsidRPr="00901299">
        <w:rPr>
          <w:rFonts w:asciiTheme="majorHAnsi" w:eastAsia="Trebuchet MS" w:hAnsiTheme="majorHAnsi" w:cstheme="majorHAnsi"/>
        </w:rPr>
        <w:t xml:space="preserve">urch </w:t>
      </w:r>
      <w:r w:rsidR="17AB084C" w:rsidRPr="00901299">
        <w:rPr>
          <w:rFonts w:asciiTheme="majorHAnsi" w:eastAsia="Trebuchet MS" w:hAnsiTheme="majorHAnsi" w:cstheme="majorHAnsi"/>
        </w:rPr>
        <w:t>Administrators</w:t>
      </w:r>
      <w:r w:rsidR="127F7809" w:rsidRPr="00901299">
        <w:rPr>
          <w:rFonts w:asciiTheme="majorHAnsi" w:eastAsia="Trebuchet MS" w:hAnsiTheme="majorHAnsi" w:cstheme="majorHAnsi"/>
        </w:rPr>
        <w:t xml:space="preserve"> </w:t>
      </w:r>
      <w:r w:rsidR="194C26FB" w:rsidRPr="00901299">
        <w:rPr>
          <w:rFonts w:asciiTheme="majorHAnsi" w:eastAsia="Trebuchet MS" w:hAnsiTheme="majorHAnsi" w:cstheme="majorHAnsi"/>
        </w:rPr>
        <w:t>N</w:t>
      </w:r>
      <w:r w:rsidR="127F7809" w:rsidRPr="00901299">
        <w:rPr>
          <w:rFonts w:asciiTheme="majorHAnsi" w:eastAsia="Trebuchet MS" w:hAnsiTheme="majorHAnsi" w:cstheme="majorHAnsi"/>
        </w:rPr>
        <w:t>etwork (</w:t>
      </w:r>
      <w:r w:rsidR="6B714E64" w:rsidRPr="00901299">
        <w:rPr>
          <w:rFonts w:asciiTheme="majorHAnsi" w:eastAsia="Trebuchet MS" w:hAnsiTheme="majorHAnsi" w:cstheme="majorHAnsi"/>
        </w:rPr>
        <w:t>UCAN</w:t>
      </w:r>
      <w:r w:rsidR="286F1F92" w:rsidRPr="00901299">
        <w:rPr>
          <w:rFonts w:asciiTheme="majorHAnsi" w:eastAsia="Trebuchet MS" w:hAnsiTheme="majorHAnsi" w:cstheme="majorHAnsi"/>
        </w:rPr>
        <w:t>)</w:t>
      </w:r>
      <w:r w:rsidRPr="00901299">
        <w:rPr>
          <w:rFonts w:asciiTheme="majorHAnsi" w:eastAsia="Trebuchet MS" w:hAnsiTheme="majorHAnsi" w:cstheme="majorHAnsi"/>
        </w:rPr>
        <w:t xml:space="preserve">: </w:t>
      </w:r>
      <w:hyperlink r:id="rId14" w:history="1">
        <w:r w:rsidRPr="00901299">
          <w:rPr>
            <w:rStyle w:val="Hyperlink"/>
            <w:rFonts w:asciiTheme="majorHAnsi" w:eastAsia="Trebuchet MS" w:hAnsiTheme="majorHAnsi" w:cstheme="majorHAnsi"/>
          </w:rPr>
          <w:t>https://www.churchadministrators.net/</w:t>
        </w:r>
      </w:hyperlink>
    </w:p>
    <w:p w14:paraId="06782B8E" w14:textId="02E0A0E5" w:rsidR="3CA812CD" w:rsidRPr="00901299" w:rsidRDefault="3CA812CD" w:rsidP="3CA812CD">
      <w:pPr>
        <w:rPr>
          <w:rFonts w:asciiTheme="majorHAnsi" w:eastAsia="Trebuchet MS" w:hAnsiTheme="majorHAnsi" w:cstheme="majorHAnsi"/>
        </w:rPr>
      </w:pPr>
    </w:p>
    <w:p w14:paraId="00FC5BF2" w14:textId="69805600" w:rsidR="4306E4A0" w:rsidRPr="00901299" w:rsidRDefault="4306E4A0" w:rsidP="497CC2A5">
      <w:pPr>
        <w:rPr>
          <w:rFonts w:asciiTheme="majorHAnsi" w:eastAsia="Trebuchet MS" w:hAnsiTheme="majorHAnsi" w:cstheme="majorHAnsi"/>
        </w:rPr>
      </w:pPr>
    </w:p>
    <w:p w14:paraId="3EBDE874" w14:textId="5FD76EF1" w:rsidR="4306E4A0" w:rsidRPr="00901299" w:rsidRDefault="50808807" w:rsidP="497CC2A5">
      <w:pPr>
        <w:rPr>
          <w:rFonts w:asciiTheme="majorHAnsi" w:eastAsia="Trebuchet MS" w:hAnsiTheme="majorHAnsi" w:cstheme="majorHAnsi"/>
          <w:color w:val="00B0F0"/>
          <w:sz w:val="28"/>
          <w:szCs w:val="22"/>
        </w:rPr>
      </w:pPr>
      <w:r w:rsidRPr="00901299">
        <w:rPr>
          <w:rFonts w:asciiTheme="majorHAnsi" w:eastAsia="Trebuchet MS" w:hAnsiTheme="majorHAnsi" w:cstheme="majorHAnsi"/>
          <w:b/>
          <w:bCs/>
          <w:color w:val="00B0F0"/>
          <w:sz w:val="28"/>
          <w:szCs w:val="22"/>
        </w:rPr>
        <w:t>Other MA Committees</w:t>
      </w:r>
    </w:p>
    <w:p w14:paraId="5ACC15F8" w14:textId="7474AD52" w:rsidR="497CC2A5" w:rsidRPr="00901299" w:rsidRDefault="497CC2A5" w:rsidP="497CC2A5">
      <w:pPr>
        <w:rPr>
          <w:rFonts w:asciiTheme="majorHAnsi" w:eastAsia="Trebuchet MS" w:hAnsiTheme="majorHAnsi" w:cstheme="majorHAnsi"/>
          <w:b/>
          <w:bCs/>
          <w:color w:val="2E74B5" w:themeColor="accent5" w:themeShade="BF"/>
        </w:rPr>
      </w:pPr>
    </w:p>
    <w:p w14:paraId="5E198457" w14:textId="2DFB3C25" w:rsidR="4306E4A0" w:rsidRPr="00901299" w:rsidRDefault="38911FF9" w:rsidP="3CA812CD">
      <w:pPr>
        <w:rPr>
          <w:rFonts w:asciiTheme="majorHAnsi" w:eastAsia="Trebuchet MS" w:hAnsiTheme="majorHAnsi" w:cstheme="majorHAnsi"/>
          <w:color w:val="000000" w:themeColor="text1"/>
          <w:szCs w:val="24"/>
        </w:rPr>
      </w:pPr>
      <w:r w:rsidRPr="00901299">
        <w:rPr>
          <w:rFonts w:asciiTheme="majorHAnsi" w:eastAsia="Trebuchet MS" w:hAnsiTheme="majorHAnsi" w:cstheme="majorHAnsi"/>
          <w:color w:val="000000" w:themeColor="text1"/>
          <w:szCs w:val="24"/>
        </w:rPr>
        <w:t xml:space="preserve">The Ministry Area may </w:t>
      </w:r>
      <w:r w:rsidR="0E26ADFE" w:rsidRPr="00901299">
        <w:rPr>
          <w:rFonts w:asciiTheme="majorHAnsi" w:eastAsia="Trebuchet MS" w:hAnsiTheme="majorHAnsi" w:cstheme="majorHAnsi"/>
          <w:color w:val="000000" w:themeColor="text1"/>
          <w:szCs w:val="24"/>
        </w:rPr>
        <w:t xml:space="preserve">choose to </w:t>
      </w:r>
      <w:r w:rsidRPr="00901299">
        <w:rPr>
          <w:rFonts w:asciiTheme="majorHAnsi" w:eastAsia="Trebuchet MS" w:hAnsiTheme="majorHAnsi" w:cstheme="majorHAnsi"/>
          <w:color w:val="000000" w:themeColor="text1"/>
          <w:szCs w:val="24"/>
        </w:rPr>
        <w:t>set up committees to run specific aspects of the Ministry Area</w:t>
      </w:r>
      <w:r w:rsidR="2A454402" w:rsidRPr="00901299">
        <w:rPr>
          <w:rFonts w:asciiTheme="majorHAnsi" w:eastAsia="Trebuchet MS" w:hAnsiTheme="majorHAnsi" w:cstheme="majorHAnsi"/>
          <w:color w:val="000000" w:themeColor="text1"/>
          <w:szCs w:val="24"/>
        </w:rPr>
        <w:t xml:space="preserve"> and report to the MAC</w:t>
      </w:r>
      <w:r w:rsidRPr="00901299">
        <w:rPr>
          <w:rFonts w:asciiTheme="majorHAnsi" w:eastAsia="Trebuchet MS" w:hAnsiTheme="majorHAnsi" w:cstheme="majorHAnsi"/>
          <w:color w:val="000000" w:themeColor="text1"/>
          <w:szCs w:val="24"/>
        </w:rPr>
        <w:t>.</w:t>
      </w:r>
      <w:r w:rsidR="04E68D33" w:rsidRPr="00901299">
        <w:rPr>
          <w:rFonts w:asciiTheme="majorHAnsi" w:eastAsia="Trebuchet MS" w:hAnsiTheme="majorHAnsi" w:cstheme="majorHAnsi"/>
          <w:color w:val="000000" w:themeColor="text1"/>
          <w:szCs w:val="24"/>
        </w:rPr>
        <w:t xml:space="preserve"> The MAC needs to be clear what roles are being delegated to any MA Committees and </w:t>
      </w:r>
      <w:r w:rsidR="4CD301F5" w:rsidRPr="00901299">
        <w:rPr>
          <w:rFonts w:asciiTheme="majorHAnsi" w:eastAsia="Trebuchet MS" w:hAnsiTheme="majorHAnsi" w:cstheme="majorHAnsi"/>
          <w:color w:val="000000" w:themeColor="text1"/>
          <w:szCs w:val="24"/>
        </w:rPr>
        <w:t xml:space="preserve">that the MAC always remains responsible for the </w:t>
      </w:r>
      <w:r w:rsidR="47D954B9" w:rsidRPr="00901299">
        <w:rPr>
          <w:rFonts w:asciiTheme="majorHAnsi" w:eastAsia="Trebuchet MS" w:hAnsiTheme="majorHAnsi" w:cstheme="majorHAnsi"/>
          <w:color w:val="000000" w:themeColor="text1"/>
          <w:szCs w:val="24"/>
        </w:rPr>
        <w:t xml:space="preserve">strategic direction </w:t>
      </w:r>
      <w:r w:rsidR="4CD301F5" w:rsidRPr="00901299">
        <w:rPr>
          <w:rFonts w:asciiTheme="majorHAnsi" w:eastAsia="Trebuchet MS" w:hAnsiTheme="majorHAnsi" w:cstheme="majorHAnsi"/>
          <w:color w:val="000000" w:themeColor="text1"/>
          <w:szCs w:val="24"/>
        </w:rPr>
        <w:t>of the Ministry Area.</w:t>
      </w:r>
    </w:p>
    <w:p w14:paraId="2751CB92" w14:textId="2E5E9241" w:rsidR="4306E4A0" w:rsidRPr="00901299" w:rsidRDefault="38911FF9" w:rsidP="497CC2A5">
      <w:pPr>
        <w:rPr>
          <w:rFonts w:asciiTheme="majorHAnsi" w:eastAsia="Trebuchet MS" w:hAnsiTheme="majorHAnsi" w:cstheme="majorHAnsi"/>
          <w:color w:val="000000" w:themeColor="text1"/>
          <w:szCs w:val="24"/>
        </w:rPr>
      </w:pPr>
      <w:r w:rsidRPr="00901299">
        <w:rPr>
          <w:rFonts w:asciiTheme="majorHAnsi" w:eastAsia="Trebuchet MS" w:hAnsiTheme="majorHAnsi" w:cstheme="majorHAnsi"/>
          <w:color w:val="000000" w:themeColor="text1"/>
          <w:szCs w:val="24"/>
        </w:rPr>
        <w:t>Suggested options include:</w:t>
      </w:r>
    </w:p>
    <w:p w14:paraId="51B4E630" w14:textId="6BE790EE" w:rsidR="4306E4A0" w:rsidRPr="00901299" w:rsidRDefault="38911FF9" w:rsidP="497CC2A5">
      <w:pPr>
        <w:ind w:left="720"/>
        <w:rPr>
          <w:rFonts w:asciiTheme="majorHAnsi" w:eastAsia="Trebuchet MS" w:hAnsiTheme="majorHAnsi" w:cstheme="majorHAnsi"/>
          <w:color w:val="000000" w:themeColor="text1"/>
          <w:szCs w:val="24"/>
        </w:rPr>
      </w:pPr>
      <w:r w:rsidRPr="00901299">
        <w:rPr>
          <w:rFonts w:asciiTheme="majorHAnsi" w:eastAsia="Trebuchet MS" w:hAnsiTheme="majorHAnsi" w:cstheme="majorHAnsi"/>
          <w:color w:val="000000" w:themeColor="text1"/>
          <w:szCs w:val="24"/>
        </w:rPr>
        <w:t>•</w:t>
      </w:r>
      <w:r w:rsidR="05010AFC" w:rsidRPr="00901299">
        <w:rPr>
          <w:rFonts w:asciiTheme="majorHAnsi" w:eastAsia="Trebuchet MS" w:hAnsiTheme="majorHAnsi" w:cstheme="majorHAnsi"/>
          <w:color w:val="000000" w:themeColor="text1"/>
          <w:szCs w:val="24"/>
        </w:rPr>
        <w:t xml:space="preserve"> </w:t>
      </w:r>
      <w:r w:rsidRPr="00901299">
        <w:rPr>
          <w:rFonts w:asciiTheme="majorHAnsi" w:eastAsia="Trebuchet MS" w:hAnsiTheme="majorHAnsi" w:cstheme="majorHAnsi"/>
          <w:color w:val="000000" w:themeColor="text1"/>
          <w:szCs w:val="24"/>
        </w:rPr>
        <w:t xml:space="preserve">By Vision themes - for example, Outreach, Mission &amp; Evangelism, </w:t>
      </w:r>
      <w:r w:rsidR="772FC859" w:rsidRPr="00901299">
        <w:rPr>
          <w:rFonts w:asciiTheme="majorHAnsi" w:eastAsia="Trebuchet MS" w:hAnsiTheme="majorHAnsi" w:cstheme="majorHAnsi"/>
          <w:color w:val="000000" w:themeColor="text1"/>
          <w:szCs w:val="24"/>
        </w:rPr>
        <w:t xml:space="preserve"> </w:t>
      </w:r>
    </w:p>
    <w:p w14:paraId="2191FD77" w14:textId="52D731AB" w:rsidR="4306E4A0" w:rsidRPr="00901299" w:rsidRDefault="772FC859" w:rsidP="497CC2A5">
      <w:pPr>
        <w:ind w:left="720"/>
        <w:rPr>
          <w:rFonts w:asciiTheme="majorHAnsi" w:eastAsia="Trebuchet MS" w:hAnsiTheme="majorHAnsi" w:cstheme="majorHAnsi"/>
          <w:color w:val="000000" w:themeColor="text1"/>
          <w:szCs w:val="24"/>
        </w:rPr>
      </w:pPr>
      <w:r w:rsidRPr="00901299">
        <w:rPr>
          <w:rFonts w:asciiTheme="majorHAnsi" w:eastAsia="Trebuchet MS" w:hAnsiTheme="majorHAnsi" w:cstheme="majorHAnsi"/>
          <w:color w:val="000000" w:themeColor="text1"/>
          <w:szCs w:val="24"/>
        </w:rPr>
        <w:t xml:space="preserve">   </w:t>
      </w:r>
      <w:r w:rsidR="38911FF9" w:rsidRPr="00901299">
        <w:rPr>
          <w:rFonts w:asciiTheme="majorHAnsi" w:eastAsia="Trebuchet MS" w:hAnsiTheme="majorHAnsi" w:cstheme="majorHAnsi"/>
          <w:color w:val="000000" w:themeColor="text1"/>
          <w:szCs w:val="24"/>
        </w:rPr>
        <w:t>Education &amp; Young People, Lay/ordained</w:t>
      </w:r>
      <w:r w:rsidR="792702F6" w:rsidRPr="00901299">
        <w:rPr>
          <w:rFonts w:asciiTheme="majorHAnsi" w:eastAsia="Trebuchet MS" w:hAnsiTheme="majorHAnsi" w:cstheme="majorHAnsi"/>
          <w:color w:val="000000" w:themeColor="text1"/>
          <w:szCs w:val="24"/>
        </w:rPr>
        <w:t xml:space="preserve"> </w:t>
      </w:r>
      <w:r w:rsidR="38911FF9" w:rsidRPr="00901299">
        <w:rPr>
          <w:rFonts w:asciiTheme="majorHAnsi" w:eastAsia="Trebuchet MS" w:hAnsiTheme="majorHAnsi" w:cstheme="majorHAnsi"/>
          <w:color w:val="000000" w:themeColor="text1"/>
          <w:szCs w:val="24"/>
        </w:rPr>
        <w:t xml:space="preserve">Vocations, Discipleship </w:t>
      </w:r>
    </w:p>
    <w:p w14:paraId="011E43E2" w14:textId="1AC9FB42" w:rsidR="4306E4A0" w:rsidRPr="00901299" w:rsidRDefault="38911FF9" w:rsidP="3CA812CD">
      <w:pPr>
        <w:ind w:firstLine="720"/>
        <w:rPr>
          <w:rFonts w:asciiTheme="majorHAnsi" w:eastAsia="Trebuchet MS" w:hAnsiTheme="majorHAnsi" w:cstheme="majorHAnsi"/>
          <w:color w:val="000000" w:themeColor="text1"/>
          <w:szCs w:val="24"/>
        </w:rPr>
      </w:pPr>
      <w:r w:rsidRPr="00901299">
        <w:rPr>
          <w:rFonts w:asciiTheme="majorHAnsi" w:eastAsia="Trebuchet MS" w:hAnsiTheme="majorHAnsi" w:cstheme="majorHAnsi"/>
          <w:color w:val="000000" w:themeColor="text1"/>
          <w:szCs w:val="24"/>
        </w:rPr>
        <w:t>•</w:t>
      </w:r>
      <w:r w:rsidR="2B4622D4" w:rsidRPr="00901299">
        <w:rPr>
          <w:rFonts w:asciiTheme="majorHAnsi" w:eastAsia="Trebuchet MS" w:hAnsiTheme="majorHAnsi" w:cstheme="majorHAnsi"/>
          <w:color w:val="000000" w:themeColor="text1"/>
          <w:szCs w:val="24"/>
        </w:rPr>
        <w:t xml:space="preserve"> </w:t>
      </w:r>
      <w:r w:rsidRPr="00901299">
        <w:rPr>
          <w:rFonts w:asciiTheme="majorHAnsi" w:eastAsia="Trebuchet MS" w:hAnsiTheme="majorHAnsi" w:cstheme="majorHAnsi"/>
          <w:color w:val="000000" w:themeColor="text1"/>
          <w:szCs w:val="24"/>
        </w:rPr>
        <w:t>By task</w:t>
      </w:r>
      <w:r w:rsidR="1D7CC637" w:rsidRPr="00901299">
        <w:rPr>
          <w:rFonts w:asciiTheme="majorHAnsi" w:eastAsia="Trebuchet MS" w:hAnsiTheme="majorHAnsi" w:cstheme="majorHAnsi"/>
          <w:color w:val="000000" w:themeColor="text1"/>
          <w:szCs w:val="24"/>
        </w:rPr>
        <w:t xml:space="preserve"> </w:t>
      </w:r>
      <w:r w:rsidRPr="00901299">
        <w:rPr>
          <w:rFonts w:asciiTheme="majorHAnsi" w:eastAsia="Trebuchet MS" w:hAnsiTheme="majorHAnsi" w:cstheme="majorHAnsi"/>
          <w:color w:val="000000" w:themeColor="text1"/>
          <w:szCs w:val="24"/>
        </w:rPr>
        <w:t>-</w:t>
      </w:r>
      <w:r w:rsidR="1D7CC637" w:rsidRPr="00901299">
        <w:rPr>
          <w:rFonts w:asciiTheme="majorHAnsi" w:eastAsia="Trebuchet MS" w:hAnsiTheme="majorHAnsi" w:cstheme="majorHAnsi"/>
          <w:color w:val="000000" w:themeColor="text1"/>
          <w:szCs w:val="24"/>
        </w:rPr>
        <w:t xml:space="preserve"> </w:t>
      </w:r>
      <w:r w:rsidRPr="00901299">
        <w:rPr>
          <w:rFonts w:asciiTheme="majorHAnsi" w:eastAsia="Trebuchet MS" w:hAnsiTheme="majorHAnsi" w:cstheme="majorHAnsi"/>
          <w:color w:val="000000" w:themeColor="text1"/>
          <w:szCs w:val="24"/>
        </w:rPr>
        <w:t>such as property or finance</w:t>
      </w:r>
      <w:r w:rsidR="2116E214" w:rsidRPr="00901299">
        <w:rPr>
          <w:rFonts w:asciiTheme="majorHAnsi" w:eastAsia="Trebuchet MS" w:hAnsiTheme="majorHAnsi" w:cstheme="majorHAnsi"/>
          <w:color w:val="000000" w:themeColor="text1"/>
          <w:szCs w:val="24"/>
        </w:rPr>
        <w:t xml:space="preserve"> </w:t>
      </w:r>
    </w:p>
    <w:p w14:paraId="79867CBF" w14:textId="5A4B8F18" w:rsidR="4306E4A0" w:rsidRPr="00901299" w:rsidRDefault="38911FF9" w:rsidP="497CC2A5">
      <w:pPr>
        <w:ind w:firstLine="720"/>
        <w:rPr>
          <w:rFonts w:asciiTheme="majorHAnsi" w:eastAsia="Trebuchet MS" w:hAnsiTheme="majorHAnsi" w:cstheme="majorHAnsi"/>
          <w:color w:val="000000" w:themeColor="text1"/>
          <w:szCs w:val="24"/>
        </w:rPr>
      </w:pPr>
      <w:r w:rsidRPr="00901299">
        <w:rPr>
          <w:rFonts w:asciiTheme="majorHAnsi" w:eastAsia="Trebuchet MS" w:hAnsiTheme="majorHAnsi" w:cstheme="majorHAnsi"/>
          <w:color w:val="000000" w:themeColor="text1"/>
          <w:szCs w:val="24"/>
        </w:rPr>
        <w:t>•</w:t>
      </w:r>
      <w:r w:rsidR="2B4622D4" w:rsidRPr="00901299">
        <w:rPr>
          <w:rFonts w:asciiTheme="majorHAnsi" w:eastAsia="Trebuchet MS" w:hAnsiTheme="majorHAnsi" w:cstheme="majorHAnsi"/>
          <w:color w:val="000000" w:themeColor="text1"/>
          <w:szCs w:val="24"/>
        </w:rPr>
        <w:t xml:space="preserve"> </w:t>
      </w:r>
      <w:r w:rsidRPr="00901299">
        <w:rPr>
          <w:rFonts w:asciiTheme="majorHAnsi" w:eastAsia="Trebuchet MS" w:hAnsiTheme="majorHAnsi" w:cstheme="majorHAnsi"/>
          <w:color w:val="000000" w:themeColor="text1"/>
          <w:szCs w:val="24"/>
        </w:rPr>
        <w:t>By geography</w:t>
      </w:r>
      <w:r w:rsidR="0CA7CE89" w:rsidRPr="00901299">
        <w:rPr>
          <w:rFonts w:asciiTheme="majorHAnsi" w:eastAsia="Trebuchet MS" w:hAnsiTheme="majorHAnsi" w:cstheme="majorHAnsi"/>
          <w:color w:val="000000" w:themeColor="text1"/>
          <w:szCs w:val="24"/>
        </w:rPr>
        <w:t xml:space="preserve"> </w:t>
      </w:r>
      <w:r w:rsidRPr="00901299">
        <w:rPr>
          <w:rFonts w:asciiTheme="majorHAnsi" w:eastAsia="Trebuchet MS" w:hAnsiTheme="majorHAnsi" w:cstheme="majorHAnsi"/>
          <w:color w:val="000000" w:themeColor="text1"/>
          <w:szCs w:val="24"/>
        </w:rPr>
        <w:t>-</w:t>
      </w:r>
      <w:r w:rsidR="6697E531" w:rsidRPr="00901299">
        <w:rPr>
          <w:rFonts w:asciiTheme="majorHAnsi" w:eastAsia="Trebuchet MS" w:hAnsiTheme="majorHAnsi" w:cstheme="majorHAnsi"/>
          <w:color w:val="000000" w:themeColor="text1"/>
          <w:szCs w:val="24"/>
        </w:rPr>
        <w:t xml:space="preserve"> </w:t>
      </w:r>
      <w:r w:rsidRPr="00901299">
        <w:rPr>
          <w:rFonts w:asciiTheme="majorHAnsi" w:eastAsia="Trebuchet MS" w:hAnsiTheme="majorHAnsi" w:cstheme="majorHAnsi"/>
          <w:color w:val="000000" w:themeColor="text1"/>
          <w:szCs w:val="24"/>
        </w:rPr>
        <w:t>such as fabric or social matters of each church.</w:t>
      </w:r>
    </w:p>
    <w:p w14:paraId="728B245D" w14:textId="13E500EB" w:rsidR="4306E4A0" w:rsidRPr="00901299" w:rsidRDefault="001B7772" w:rsidP="497CC2A5">
      <w:pPr>
        <w:rPr>
          <w:rFonts w:asciiTheme="majorHAnsi" w:eastAsia="Trebuchet MS" w:hAnsiTheme="majorHAnsi" w:cstheme="majorHAnsi"/>
          <w:color w:val="000000" w:themeColor="text1"/>
          <w:szCs w:val="24"/>
        </w:rPr>
      </w:pPr>
      <w:r w:rsidRPr="00901299">
        <w:rPr>
          <w:rFonts w:asciiTheme="majorHAnsi" w:eastAsia="Trebuchet MS" w:hAnsiTheme="majorHAnsi" w:cstheme="majorHAnsi"/>
          <w:color w:val="000000" w:themeColor="text1"/>
          <w:szCs w:val="24"/>
        </w:rPr>
        <w:t xml:space="preserve">A </w:t>
      </w:r>
      <w:r w:rsidR="0E12B893" w:rsidRPr="00901299">
        <w:rPr>
          <w:rFonts w:asciiTheme="majorHAnsi" w:eastAsia="Trebuchet MS" w:hAnsiTheme="majorHAnsi" w:cstheme="majorHAnsi"/>
          <w:color w:val="000000" w:themeColor="text1"/>
          <w:szCs w:val="24"/>
        </w:rPr>
        <w:t xml:space="preserve">Finance committee </w:t>
      </w:r>
      <w:r w:rsidR="00647FCD" w:rsidRPr="00901299">
        <w:rPr>
          <w:rFonts w:asciiTheme="majorHAnsi" w:eastAsia="Trebuchet MS" w:hAnsiTheme="majorHAnsi" w:cstheme="majorHAnsi"/>
          <w:color w:val="000000" w:themeColor="text1"/>
          <w:szCs w:val="24"/>
        </w:rPr>
        <w:t>or any other</w:t>
      </w:r>
      <w:r w:rsidR="744BAC61" w:rsidRPr="00901299">
        <w:rPr>
          <w:rFonts w:asciiTheme="majorHAnsi" w:eastAsia="Trebuchet MS" w:hAnsiTheme="majorHAnsi" w:cstheme="majorHAnsi"/>
          <w:color w:val="000000" w:themeColor="text1"/>
          <w:szCs w:val="24"/>
        </w:rPr>
        <w:t xml:space="preserve"> delegated committee</w:t>
      </w:r>
      <w:r w:rsidR="4A6E63E2" w:rsidRPr="00901299">
        <w:rPr>
          <w:rFonts w:asciiTheme="majorHAnsi" w:eastAsia="Trebuchet MS" w:hAnsiTheme="majorHAnsi" w:cstheme="majorHAnsi"/>
          <w:color w:val="000000" w:themeColor="text1"/>
          <w:szCs w:val="24"/>
        </w:rPr>
        <w:t xml:space="preserve"> with legal responsibilities</w:t>
      </w:r>
      <w:r w:rsidR="744BAC61" w:rsidRPr="00901299">
        <w:rPr>
          <w:rFonts w:asciiTheme="majorHAnsi" w:eastAsia="Trebuchet MS" w:hAnsiTheme="majorHAnsi" w:cstheme="majorHAnsi"/>
          <w:color w:val="000000" w:themeColor="text1"/>
          <w:szCs w:val="24"/>
        </w:rPr>
        <w:t xml:space="preserve"> </w:t>
      </w:r>
      <w:r w:rsidR="0E12B893" w:rsidRPr="00901299">
        <w:rPr>
          <w:rFonts w:asciiTheme="majorHAnsi" w:eastAsia="Trebuchet MS" w:hAnsiTheme="majorHAnsi" w:cstheme="majorHAnsi"/>
          <w:color w:val="000000" w:themeColor="text1"/>
          <w:szCs w:val="24"/>
        </w:rPr>
        <w:t>should be made up of members from the MAC</w:t>
      </w:r>
      <w:r w:rsidR="037A61E9" w:rsidRPr="00901299">
        <w:rPr>
          <w:rFonts w:asciiTheme="majorHAnsi" w:eastAsia="Trebuchet MS" w:hAnsiTheme="majorHAnsi" w:cstheme="majorHAnsi"/>
          <w:color w:val="000000" w:themeColor="text1"/>
          <w:szCs w:val="24"/>
        </w:rPr>
        <w:t xml:space="preserve"> or </w:t>
      </w:r>
      <w:r w:rsidR="2F534633" w:rsidRPr="00901299">
        <w:rPr>
          <w:rFonts w:asciiTheme="majorHAnsi" w:eastAsia="Trebuchet MS" w:hAnsiTheme="majorHAnsi" w:cstheme="majorHAnsi"/>
          <w:color w:val="000000" w:themeColor="text1"/>
          <w:szCs w:val="24"/>
        </w:rPr>
        <w:t xml:space="preserve">members </w:t>
      </w:r>
      <w:r w:rsidR="037A61E9" w:rsidRPr="00901299">
        <w:rPr>
          <w:rFonts w:asciiTheme="majorHAnsi" w:eastAsia="Trebuchet MS" w:hAnsiTheme="majorHAnsi" w:cstheme="majorHAnsi"/>
          <w:color w:val="000000" w:themeColor="text1"/>
          <w:szCs w:val="24"/>
        </w:rPr>
        <w:t>co-opted to the MAC</w:t>
      </w:r>
      <w:r w:rsidR="2D1CE1D1" w:rsidRPr="00901299">
        <w:rPr>
          <w:rFonts w:asciiTheme="majorHAnsi" w:eastAsia="Trebuchet MS" w:hAnsiTheme="majorHAnsi" w:cstheme="majorHAnsi"/>
          <w:color w:val="000000" w:themeColor="text1"/>
          <w:szCs w:val="24"/>
        </w:rPr>
        <w:t xml:space="preserve">. Other </w:t>
      </w:r>
      <w:r w:rsidR="38911FF9" w:rsidRPr="00901299">
        <w:rPr>
          <w:rFonts w:asciiTheme="majorHAnsi" w:eastAsia="Trebuchet MS" w:hAnsiTheme="majorHAnsi" w:cstheme="majorHAnsi"/>
          <w:color w:val="000000" w:themeColor="text1"/>
          <w:szCs w:val="24"/>
        </w:rPr>
        <w:t>committees may include</w:t>
      </w:r>
      <w:r w:rsidR="4752958C" w:rsidRPr="00901299">
        <w:rPr>
          <w:rFonts w:asciiTheme="majorHAnsi" w:eastAsia="Trebuchet MS" w:hAnsiTheme="majorHAnsi" w:cstheme="majorHAnsi"/>
          <w:color w:val="000000" w:themeColor="text1"/>
          <w:szCs w:val="24"/>
        </w:rPr>
        <w:t>,</w:t>
      </w:r>
      <w:r w:rsidR="38911FF9" w:rsidRPr="00901299">
        <w:rPr>
          <w:rFonts w:asciiTheme="majorHAnsi" w:eastAsia="Trebuchet MS" w:hAnsiTheme="majorHAnsi" w:cstheme="majorHAnsi"/>
          <w:color w:val="000000" w:themeColor="text1"/>
          <w:szCs w:val="24"/>
        </w:rPr>
        <w:t xml:space="preserve"> </w:t>
      </w:r>
      <w:r w:rsidR="25352331" w:rsidRPr="00901299">
        <w:rPr>
          <w:rFonts w:asciiTheme="majorHAnsi" w:eastAsia="Trebuchet MS" w:hAnsiTheme="majorHAnsi" w:cstheme="majorHAnsi"/>
          <w:color w:val="000000" w:themeColor="text1"/>
          <w:szCs w:val="24"/>
        </w:rPr>
        <w:t>alongside MAC members</w:t>
      </w:r>
      <w:r w:rsidR="2B74FCB7" w:rsidRPr="00901299">
        <w:rPr>
          <w:rFonts w:asciiTheme="majorHAnsi" w:eastAsia="Trebuchet MS" w:hAnsiTheme="majorHAnsi" w:cstheme="majorHAnsi"/>
          <w:color w:val="000000" w:themeColor="text1"/>
          <w:szCs w:val="24"/>
        </w:rPr>
        <w:t>, people</w:t>
      </w:r>
      <w:r w:rsidR="25352331" w:rsidRPr="00901299">
        <w:rPr>
          <w:rFonts w:asciiTheme="majorHAnsi" w:eastAsia="Trebuchet MS" w:hAnsiTheme="majorHAnsi" w:cstheme="majorHAnsi"/>
          <w:color w:val="000000" w:themeColor="text1"/>
          <w:szCs w:val="24"/>
        </w:rPr>
        <w:t xml:space="preserve"> </w:t>
      </w:r>
      <w:r w:rsidR="38911FF9" w:rsidRPr="00901299">
        <w:rPr>
          <w:rFonts w:asciiTheme="majorHAnsi" w:eastAsia="Trebuchet MS" w:hAnsiTheme="majorHAnsi" w:cstheme="majorHAnsi"/>
          <w:color w:val="000000" w:themeColor="text1"/>
          <w:szCs w:val="24"/>
        </w:rPr>
        <w:t>with relevant skills or calling who do not need to be on the MAC but wish to utilise their gifts.</w:t>
      </w:r>
    </w:p>
    <w:p w14:paraId="0469F4FC" w14:textId="6FE81ACC" w:rsidR="00A401AF" w:rsidRPr="00901299" w:rsidRDefault="00A401AF">
      <w:pPr>
        <w:rPr>
          <w:rFonts w:asciiTheme="majorHAnsi" w:hAnsiTheme="majorHAnsi" w:cstheme="majorHAnsi"/>
        </w:rPr>
      </w:pPr>
    </w:p>
    <w:p w14:paraId="3658E73E" w14:textId="7ABBC728" w:rsidR="00A401AF" w:rsidRPr="00901299" w:rsidRDefault="00D42F35">
      <w:pPr>
        <w:rPr>
          <w:rFonts w:asciiTheme="majorHAnsi" w:hAnsiTheme="majorHAnsi" w:cstheme="majorHAnsi"/>
        </w:rPr>
      </w:pPr>
      <w:r w:rsidRPr="00901299">
        <w:rPr>
          <w:rFonts w:asciiTheme="majorHAnsi" w:hAnsiTheme="majorHAnsi" w:cstheme="majorHAnsi"/>
        </w:rPr>
        <w:t>Issued 2</w:t>
      </w:r>
      <w:r w:rsidR="00E05AD0">
        <w:rPr>
          <w:rFonts w:asciiTheme="majorHAnsi" w:hAnsiTheme="majorHAnsi" w:cstheme="majorHAnsi"/>
        </w:rPr>
        <w:t>7</w:t>
      </w:r>
      <w:r w:rsidRPr="00901299">
        <w:rPr>
          <w:rFonts w:asciiTheme="majorHAnsi" w:hAnsiTheme="majorHAnsi" w:cstheme="majorHAnsi"/>
        </w:rPr>
        <w:t xml:space="preserve"> November 2020</w:t>
      </w:r>
    </w:p>
    <w:sectPr w:rsidR="00A401AF" w:rsidRPr="0090129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8FE1" w14:textId="77777777" w:rsidR="008278E6" w:rsidRDefault="008278E6">
      <w:r>
        <w:separator/>
      </w:r>
    </w:p>
  </w:endnote>
  <w:endnote w:type="continuationSeparator" w:id="0">
    <w:p w14:paraId="4D92148B" w14:textId="77777777" w:rsidR="008278E6" w:rsidRDefault="0082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lear Sans">
    <w:altName w:val="Calibri"/>
    <w:charset w:val="00"/>
    <w:family w:val="auto"/>
    <w:pitch w:val="variable"/>
    <w:sig w:usb0="A00002EF" w:usb1="500078FB" w:usb2="00000008"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31D52C29" w14:paraId="23E9F3B0" w14:textId="77777777" w:rsidTr="31D52C29">
      <w:tc>
        <w:tcPr>
          <w:tcW w:w="3009" w:type="dxa"/>
        </w:tcPr>
        <w:p w14:paraId="5513C655" w14:textId="0EDA2E36" w:rsidR="31D52C29" w:rsidRDefault="31D52C29" w:rsidP="31D52C29">
          <w:pPr>
            <w:pStyle w:val="Header"/>
            <w:ind w:left="-115"/>
          </w:pPr>
        </w:p>
      </w:tc>
      <w:tc>
        <w:tcPr>
          <w:tcW w:w="3009" w:type="dxa"/>
        </w:tcPr>
        <w:p w14:paraId="6AD0A4D8" w14:textId="772A06D0" w:rsidR="31D52C29" w:rsidRDefault="31D52C29" w:rsidP="31D52C29">
          <w:pPr>
            <w:pStyle w:val="Header"/>
            <w:jc w:val="center"/>
          </w:pPr>
        </w:p>
      </w:tc>
      <w:tc>
        <w:tcPr>
          <w:tcW w:w="3009" w:type="dxa"/>
        </w:tcPr>
        <w:p w14:paraId="5EF2C0AB" w14:textId="6FACFA5A" w:rsidR="31D52C29" w:rsidRDefault="31D52C29" w:rsidP="31D52C29">
          <w:pPr>
            <w:pStyle w:val="Header"/>
            <w:ind w:right="-115"/>
            <w:jc w:val="right"/>
          </w:pPr>
        </w:p>
      </w:tc>
    </w:tr>
  </w:tbl>
  <w:p w14:paraId="2624B7D0" w14:textId="44CDE67B" w:rsidR="31D52C29" w:rsidRDefault="31D52C29" w:rsidP="31D5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1120B" w14:textId="77777777" w:rsidR="008278E6" w:rsidRDefault="008278E6">
      <w:r>
        <w:separator/>
      </w:r>
    </w:p>
  </w:footnote>
  <w:footnote w:type="continuationSeparator" w:id="0">
    <w:p w14:paraId="3C5087D3" w14:textId="77777777" w:rsidR="008278E6" w:rsidRDefault="0082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C3D4" w14:textId="66EE68D5" w:rsidR="31D52C29" w:rsidRPr="00111CBB" w:rsidRDefault="00111CBB" w:rsidP="00111CBB">
    <w:pPr>
      <w:pStyle w:val="Header"/>
      <w:rPr>
        <w:rFonts w:asciiTheme="majorHAnsi" w:hAnsiTheme="majorHAnsi" w:cstheme="majorHAnsi"/>
        <w:lang w:val="en-US"/>
      </w:rPr>
    </w:pPr>
    <w:r>
      <w:rPr>
        <w:rFonts w:asciiTheme="majorHAnsi" w:hAnsiTheme="majorHAnsi" w:cstheme="majorHAnsi"/>
        <w:noProof/>
        <w:lang w:val="en-US"/>
      </w:rPr>
      <w:drawing>
        <wp:anchor distT="0" distB="0" distL="114300" distR="114300" simplePos="0" relativeHeight="251658240" behindDoc="1" locked="0" layoutInCell="1" allowOverlap="1" wp14:anchorId="5B5E2EA0" wp14:editId="10C266D8">
          <wp:simplePos x="0" y="0"/>
          <wp:positionH relativeFrom="column">
            <wp:posOffset>5019040</wp:posOffset>
          </wp:positionH>
          <wp:positionV relativeFrom="paragraph">
            <wp:posOffset>-278130</wp:posOffset>
          </wp:positionV>
          <wp:extent cx="1321435" cy="742950"/>
          <wp:effectExtent l="0" t="0" r="0" b="0"/>
          <wp:wrapTight wrapText="bothSides">
            <wp:wrapPolygon edited="0">
              <wp:start x="0" y="0"/>
              <wp:lineTo x="0" y="21046"/>
              <wp:lineTo x="21174" y="21046"/>
              <wp:lineTo x="211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1435" cy="742950"/>
                  </a:xfrm>
                  <a:prstGeom prst="rect">
                    <a:avLst/>
                  </a:prstGeom>
                </pic:spPr>
              </pic:pic>
            </a:graphicData>
          </a:graphic>
          <wp14:sizeRelH relativeFrom="margin">
            <wp14:pctWidth>0</wp14:pctWidth>
          </wp14:sizeRelH>
          <wp14:sizeRelV relativeFrom="margin">
            <wp14:pctHeight>0</wp14:pctHeight>
          </wp14:sizeRelV>
        </wp:anchor>
      </w:drawing>
    </w:r>
    <w:r w:rsidRPr="00111CBB">
      <w:rPr>
        <w:rFonts w:asciiTheme="majorHAnsi" w:hAnsiTheme="majorHAnsi" w:cstheme="majorHAnsi"/>
        <w:lang w:val="en-US"/>
      </w:rPr>
      <w:t>Glossary of MA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01F03"/>
    <w:multiLevelType w:val="multilevel"/>
    <w:tmpl w:val="1B1C77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5FC4FD6"/>
    <w:multiLevelType w:val="multilevel"/>
    <w:tmpl w:val="0778C67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AF"/>
    <w:rsid w:val="0000617E"/>
    <w:rsid w:val="00011E25"/>
    <w:rsid w:val="00074B78"/>
    <w:rsid w:val="00111CBB"/>
    <w:rsid w:val="00113691"/>
    <w:rsid w:val="00117C42"/>
    <w:rsid w:val="001276BB"/>
    <w:rsid w:val="0014182D"/>
    <w:rsid w:val="001904D9"/>
    <w:rsid w:val="001A5624"/>
    <w:rsid w:val="001B7772"/>
    <w:rsid w:val="001E3813"/>
    <w:rsid w:val="001F41C9"/>
    <w:rsid w:val="002909BB"/>
    <w:rsid w:val="00296F47"/>
    <w:rsid w:val="002B7930"/>
    <w:rsid w:val="002F0922"/>
    <w:rsid w:val="00312F8D"/>
    <w:rsid w:val="003421FC"/>
    <w:rsid w:val="00392B59"/>
    <w:rsid w:val="00396EDB"/>
    <w:rsid w:val="003C132F"/>
    <w:rsid w:val="00410EC9"/>
    <w:rsid w:val="004279F5"/>
    <w:rsid w:val="0044303B"/>
    <w:rsid w:val="00452DCB"/>
    <w:rsid w:val="00483190"/>
    <w:rsid w:val="00542287"/>
    <w:rsid w:val="00544EB7"/>
    <w:rsid w:val="005B11EF"/>
    <w:rsid w:val="005B7122"/>
    <w:rsid w:val="005F11E3"/>
    <w:rsid w:val="006224DE"/>
    <w:rsid w:val="00647FCD"/>
    <w:rsid w:val="00657A0F"/>
    <w:rsid w:val="006C1F39"/>
    <w:rsid w:val="00757FA7"/>
    <w:rsid w:val="00793C03"/>
    <w:rsid w:val="007B188E"/>
    <w:rsid w:val="00801FAF"/>
    <w:rsid w:val="008278E6"/>
    <w:rsid w:val="0084229E"/>
    <w:rsid w:val="008ACF13"/>
    <w:rsid w:val="00901299"/>
    <w:rsid w:val="0090526C"/>
    <w:rsid w:val="00905C04"/>
    <w:rsid w:val="0094135E"/>
    <w:rsid w:val="00942DDA"/>
    <w:rsid w:val="009700C9"/>
    <w:rsid w:val="00987196"/>
    <w:rsid w:val="009C31C5"/>
    <w:rsid w:val="009E4C17"/>
    <w:rsid w:val="009F161A"/>
    <w:rsid w:val="00A401AF"/>
    <w:rsid w:val="00A43A5F"/>
    <w:rsid w:val="00A44984"/>
    <w:rsid w:val="00A5381B"/>
    <w:rsid w:val="00A828F7"/>
    <w:rsid w:val="00AE0778"/>
    <w:rsid w:val="00B338A8"/>
    <w:rsid w:val="00B47DF3"/>
    <w:rsid w:val="00B53BCE"/>
    <w:rsid w:val="00B62F7F"/>
    <w:rsid w:val="00BC374E"/>
    <w:rsid w:val="00C45B0F"/>
    <w:rsid w:val="00C62FC6"/>
    <w:rsid w:val="00C97EE3"/>
    <w:rsid w:val="00CC6217"/>
    <w:rsid w:val="00CF7B04"/>
    <w:rsid w:val="00D015F0"/>
    <w:rsid w:val="00D06A34"/>
    <w:rsid w:val="00D25C7A"/>
    <w:rsid w:val="00D42F35"/>
    <w:rsid w:val="00D87A83"/>
    <w:rsid w:val="00DB6A84"/>
    <w:rsid w:val="00E05AD0"/>
    <w:rsid w:val="00E66923"/>
    <w:rsid w:val="00E70AA7"/>
    <w:rsid w:val="00E83891"/>
    <w:rsid w:val="00E95747"/>
    <w:rsid w:val="00F12E6B"/>
    <w:rsid w:val="00F445F9"/>
    <w:rsid w:val="01376797"/>
    <w:rsid w:val="01741C25"/>
    <w:rsid w:val="019E0B72"/>
    <w:rsid w:val="01F189F1"/>
    <w:rsid w:val="021C0879"/>
    <w:rsid w:val="02607216"/>
    <w:rsid w:val="0277E3BB"/>
    <w:rsid w:val="02798E46"/>
    <w:rsid w:val="02E23B99"/>
    <w:rsid w:val="037A61E9"/>
    <w:rsid w:val="046ECFA6"/>
    <w:rsid w:val="04E68D33"/>
    <w:rsid w:val="05010AFC"/>
    <w:rsid w:val="053B91FF"/>
    <w:rsid w:val="0668B7D5"/>
    <w:rsid w:val="06BE0983"/>
    <w:rsid w:val="07126727"/>
    <w:rsid w:val="071B57AF"/>
    <w:rsid w:val="07F3DDA7"/>
    <w:rsid w:val="08076CFF"/>
    <w:rsid w:val="08C7C6DD"/>
    <w:rsid w:val="094EC4AD"/>
    <w:rsid w:val="0B016824"/>
    <w:rsid w:val="0BF1057D"/>
    <w:rsid w:val="0C595123"/>
    <w:rsid w:val="0C9C9764"/>
    <w:rsid w:val="0CA7CE89"/>
    <w:rsid w:val="0CD964FA"/>
    <w:rsid w:val="0D496B15"/>
    <w:rsid w:val="0E12B893"/>
    <w:rsid w:val="0E26ADFE"/>
    <w:rsid w:val="0E3976D0"/>
    <w:rsid w:val="0F1323C0"/>
    <w:rsid w:val="0FA44A4F"/>
    <w:rsid w:val="0FADE3AD"/>
    <w:rsid w:val="0FEB98FF"/>
    <w:rsid w:val="112A4DEF"/>
    <w:rsid w:val="11513BE7"/>
    <w:rsid w:val="119099CF"/>
    <w:rsid w:val="11F36238"/>
    <w:rsid w:val="11FD8EC4"/>
    <w:rsid w:val="126A7E93"/>
    <w:rsid w:val="127F7809"/>
    <w:rsid w:val="12F86E60"/>
    <w:rsid w:val="13EA1916"/>
    <w:rsid w:val="1566BC10"/>
    <w:rsid w:val="15A8D6E9"/>
    <w:rsid w:val="16531FB5"/>
    <w:rsid w:val="176E166D"/>
    <w:rsid w:val="17AB084C"/>
    <w:rsid w:val="181E4DBD"/>
    <w:rsid w:val="190877B5"/>
    <w:rsid w:val="1921DFB7"/>
    <w:rsid w:val="194C26FB"/>
    <w:rsid w:val="19915F5C"/>
    <w:rsid w:val="19B44D1F"/>
    <w:rsid w:val="19F4EB24"/>
    <w:rsid w:val="1A047728"/>
    <w:rsid w:val="1B2CFEFD"/>
    <w:rsid w:val="1B42886C"/>
    <w:rsid w:val="1B8609B7"/>
    <w:rsid w:val="1B96D711"/>
    <w:rsid w:val="1C49DB65"/>
    <w:rsid w:val="1C7FA4BE"/>
    <w:rsid w:val="1CDA77C1"/>
    <w:rsid w:val="1D79F782"/>
    <w:rsid w:val="1D7CC637"/>
    <w:rsid w:val="1E55422D"/>
    <w:rsid w:val="1F1ACB19"/>
    <w:rsid w:val="1F23DC9B"/>
    <w:rsid w:val="1F25B727"/>
    <w:rsid w:val="1F676FAD"/>
    <w:rsid w:val="1FA33F62"/>
    <w:rsid w:val="20332163"/>
    <w:rsid w:val="2064AB25"/>
    <w:rsid w:val="2116E214"/>
    <w:rsid w:val="2262F77F"/>
    <w:rsid w:val="234A2D64"/>
    <w:rsid w:val="23C34B97"/>
    <w:rsid w:val="2455E833"/>
    <w:rsid w:val="248DE290"/>
    <w:rsid w:val="24A397CB"/>
    <w:rsid w:val="25352331"/>
    <w:rsid w:val="25BC8251"/>
    <w:rsid w:val="25F21FD9"/>
    <w:rsid w:val="27094559"/>
    <w:rsid w:val="27F3C9C9"/>
    <w:rsid w:val="286F1F92"/>
    <w:rsid w:val="2916DC4B"/>
    <w:rsid w:val="2923E812"/>
    <w:rsid w:val="2A454402"/>
    <w:rsid w:val="2AAF9891"/>
    <w:rsid w:val="2AFDA1E3"/>
    <w:rsid w:val="2B4622D4"/>
    <w:rsid w:val="2B74FCB7"/>
    <w:rsid w:val="2B7D3C82"/>
    <w:rsid w:val="2BE22330"/>
    <w:rsid w:val="2C104050"/>
    <w:rsid w:val="2CC17FEB"/>
    <w:rsid w:val="2D1CE1D1"/>
    <w:rsid w:val="2DC1B991"/>
    <w:rsid w:val="2DD537AB"/>
    <w:rsid w:val="2E98E849"/>
    <w:rsid w:val="2ED08D8F"/>
    <w:rsid w:val="2EE70D27"/>
    <w:rsid w:val="2F534633"/>
    <w:rsid w:val="2F91B77A"/>
    <w:rsid w:val="2FAAD4F7"/>
    <w:rsid w:val="301D29F2"/>
    <w:rsid w:val="311D6B3D"/>
    <w:rsid w:val="31D52C29"/>
    <w:rsid w:val="31E21F91"/>
    <w:rsid w:val="327E7735"/>
    <w:rsid w:val="32958100"/>
    <w:rsid w:val="32FD9E25"/>
    <w:rsid w:val="33863A87"/>
    <w:rsid w:val="34891364"/>
    <w:rsid w:val="35099327"/>
    <w:rsid w:val="35FB3832"/>
    <w:rsid w:val="361B7F67"/>
    <w:rsid w:val="365FE0E6"/>
    <w:rsid w:val="369B4840"/>
    <w:rsid w:val="3714C77C"/>
    <w:rsid w:val="37787870"/>
    <w:rsid w:val="379026A3"/>
    <w:rsid w:val="37D43611"/>
    <w:rsid w:val="388A6415"/>
    <w:rsid w:val="38911FF9"/>
    <w:rsid w:val="391302A7"/>
    <w:rsid w:val="399D142A"/>
    <w:rsid w:val="3AD00A1E"/>
    <w:rsid w:val="3B04539F"/>
    <w:rsid w:val="3B91735F"/>
    <w:rsid w:val="3C91C80B"/>
    <w:rsid w:val="3CA812CD"/>
    <w:rsid w:val="3CDDD95B"/>
    <w:rsid w:val="3D523304"/>
    <w:rsid w:val="3D593827"/>
    <w:rsid w:val="3DD0C011"/>
    <w:rsid w:val="3DF29278"/>
    <w:rsid w:val="3E180840"/>
    <w:rsid w:val="3E5B1C4A"/>
    <w:rsid w:val="3ED7FDDE"/>
    <w:rsid w:val="3EEEAF06"/>
    <w:rsid w:val="3EFDA00D"/>
    <w:rsid w:val="3F3C1F8A"/>
    <w:rsid w:val="3F5C7DCC"/>
    <w:rsid w:val="3F670703"/>
    <w:rsid w:val="3F72952C"/>
    <w:rsid w:val="40A09665"/>
    <w:rsid w:val="40FE7142"/>
    <w:rsid w:val="414C2C35"/>
    <w:rsid w:val="414CB310"/>
    <w:rsid w:val="4234AC11"/>
    <w:rsid w:val="42D75CAA"/>
    <w:rsid w:val="4306E4A0"/>
    <w:rsid w:val="4316D791"/>
    <w:rsid w:val="454A4247"/>
    <w:rsid w:val="455ED951"/>
    <w:rsid w:val="45D33944"/>
    <w:rsid w:val="46B18B06"/>
    <w:rsid w:val="46DB7580"/>
    <w:rsid w:val="473E24BD"/>
    <w:rsid w:val="4752958C"/>
    <w:rsid w:val="47D954B9"/>
    <w:rsid w:val="491C8EE2"/>
    <w:rsid w:val="4927A06F"/>
    <w:rsid w:val="497CC2A5"/>
    <w:rsid w:val="4A07F22F"/>
    <w:rsid w:val="4A3D17FC"/>
    <w:rsid w:val="4A6E63E2"/>
    <w:rsid w:val="4B3B3B85"/>
    <w:rsid w:val="4BAFA171"/>
    <w:rsid w:val="4BD5106D"/>
    <w:rsid w:val="4C0C6485"/>
    <w:rsid w:val="4CD301F5"/>
    <w:rsid w:val="4D52A3DD"/>
    <w:rsid w:val="4DF8A9F9"/>
    <w:rsid w:val="4E06A29E"/>
    <w:rsid w:val="4E4F8668"/>
    <w:rsid w:val="4E891EA0"/>
    <w:rsid w:val="4F970B96"/>
    <w:rsid w:val="4FDB0A39"/>
    <w:rsid w:val="4FFD8BC0"/>
    <w:rsid w:val="500EA3F0"/>
    <w:rsid w:val="5055DB40"/>
    <w:rsid w:val="5069EA37"/>
    <w:rsid w:val="50808807"/>
    <w:rsid w:val="5081477A"/>
    <w:rsid w:val="513E7398"/>
    <w:rsid w:val="5182B9B7"/>
    <w:rsid w:val="51C8F622"/>
    <w:rsid w:val="52099FD6"/>
    <w:rsid w:val="52C94B89"/>
    <w:rsid w:val="52D0C8E3"/>
    <w:rsid w:val="52F87787"/>
    <w:rsid w:val="538652FE"/>
    <w:rsid w:val="53D6E71E"/>
    <w:rsid w:val="548F2E58"/>
    <w:rsid w:val="549A5ED0"/>
    <w:rsid w:val="550CBA39"/>
    <w:rsid w:val="555FF4C3"/>
    <w:rsid w:val="556262AF"/>
    <w:rsid w:val="558A9911"/>
    <w:rsid w:val="55E52EA8"/>
    <w:rsid w:val="576D9BD0"/>
    <w:rsid w:val="57CA4A62"/>
    <w:rsid w:val="5801BE96"/>
    <w:rsid w:val="58057175"/>
    <w:rsid w:val="58308B63"/>
    <w:rsid w:val="5870F4BA"/>
    <w:rsid w:val="59476487"/>
    <w:rsid w:val="59DA16DF"/>
    <w:rsid w:val="5A58BF28"/>
    <w:rsid w:val="5AAFB219"/>
    <w:rsid w:val="5B8DC365"/>
    <w:rsid w:val="5D4CC0D5"/>
    <w:rsid w:val="5DB4FF13"/>
    <w:rsid w:val="5DF97D53"/>
    <w:rsid w:val="5E7A55CD"/>
    <w:rsid w:val="5F23F2A1"/>
    <w:rsid w:val="5F2EFE95"/>
    <w:rsid w:val="5F9598D7"/>
    <w:rsid w:val="6029B83D"/>
    <w:rsid w:val="603FD7FE"/>
    <w:rsid w:val="606F2794"/>
    <w:rsid w:val="60BBE274"/>
    <w:rsid w:val="61033C90"/>
    <w:rsid w:val="62097D77"/>
    <w:rsid w:val="6261D797"/>
    <w:rsid w:val="629A7606"/>
    <w:rsid w:val="62AE3D85"/>
    <w:rsid w:val="62F150CC"/>
    <w:rsid w:val="634FE116"/>
    <w:rsid w:val="635677C9"/>
    <w:rsid w:val="6377FCC0"/>
    <w:rsid w:val="63B79EA6"/>
    <w:rsid w:val="63C918B9"/>
    <w:rsid w:val="63D6CBD4"/>
    <w:rsid w:val="63EE9AC3"/>
    <w:rsid w:val="65AFAD21"/>
    <w:rsid w:val="65B9E34E"/>
    <w:rsid w:val="65D097A0"/>
    <w:rsid w:val="6633D923"/>
    <w:rsid w:val="664EED3B"/>
    <w:rsid w:val="6697E531"/>
    <w:rsid w:val="669960DD"/>
    <w:rsid w:val="675672B1"/>
    <w:rsid w:val="679315E4"/>
    <w:rsid w:val="684C25F3"/>
    <w:rsid w:val="6852975B"/>
    <w:rsid w:val="688D53A4"/>
    <w:rsid w:val="69023D37"/>
    <w:rsid w:val="693C6ACD"/>
    <w:rsid w:val="6945493E"/>
    <w:rsid w:val="6A1D19D7"/>
    <w:rsid w:val="6B4FC61D"/>
    <w:rsid w:val="6B714E64"/>
    <w:rsid w:val="6B762D46"/>
    <w:rsid w:val="6BA18415"/>
    <w:rsid w:val="6C0E094F"/>
    <w:rsid w:val="6C5FF456"/>
    <w:rsid w:val="6C7667F3"/>
    <w:rsid w:val="6CABE6AB"/>
    <w:rsid w:val="6CAC27E8"/>
    <w:rsid w:val="6E1F06CF"/>
    <w:rsid w:val="6E356859"/>
    <w:rsid w:val="6E4A4361"/>
    <w:rsid w:val="6EF32464"/>
    <w:rsid w:val="6F183EA7"/>
    <w:rsid w:val="6F2B1C0E"/>
    <w:rsid w:val="6F7844C6"/>
    <w:rsid w:val="70777BD2"/>
    <w:rsid w:val="70B53F4D"/>
    <w:rsid w:val="70FC1B19"/>
    <w:rsid w:val="71DFEF29"/>
    <w:rsid w:val="722B25D3"/>
    <w:rsid w:val="72C5BBE3"/>
    <w:rsid w:val="74394AC2"/>
    <w:rsid w:val="743FCF0E"/>
    <w:rsid w:val="744BAC61"/>
    <w:rsid w:val="74714079"/>
    <w:rsid w:val="75AE1D81"/>
    <w:rsid w:val="75B65D05"/>
    <w:rsid w:val="76520001"/>
    <w:rsid w:val="7678E964"/>
    <w:rsid w:val="772FC859"/>
    <w:rsid w:val="773AB975"/>
    <w:rsid w:val="77CE58B1"/>
    <w:rsid w:val="78E819E7"/>
    <w:rsid w:val="792702F6"/>
    <w:rsid w:val="79C03E75"/>
    <w:rsid w:val="79CFDE6D"/>
    <w:rsid w:val="79FF1C8E"/>
    <w:rsid w:val="7A1D1A4C"/>
    <w:rsid w:val="7AC16DCA"/>
    <w:rsid w:val="7B232C38"/>
    <w:rsid w:val="7B26052D"/>
    <w:rsid w:val="7BF3CB6E"/>
    <w:rsid w:val="7CCF6549"/>
    <w:rsid w:val="7CDF9A69"/>
    <w:rsid w:val="7CE27D4D"/>
    <w:rsid w:val="7DC83265"/>
    <w:rsid w:val="7EEB19E0"/>
    <w:rsid w:val="7F0D4A47"/>
    <w:rsid w:val="7F8AF706"/>
    <w:rsid w:val="7F95C835"/>
    <w:rsid w:val="7FDE38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192FE"/>
  <w15:chartTrackingRefBased/>
  <w15:docId w15:val="{68B03AB7-D335-4106-A737-9DAFB02D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ind w:left="811"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87"/>
    <w:pPr>
      <w:spacing w:after="0" w:line="240" w:lineRule="auto"/>
      <w:ind w:left="0" w:firstLine="0"/>
    </w:pPr>
    <w:rPr>
      <w:rFonts w:cs="Times New Roman"/>
      <w:color w:val="000000"/>
      <w:kern w:val="28"/>
      <w:sz w:val="24"/>
      <w:szCs w:val="20"/>
      <w:lang w:eastAsia="en-GB"/>
    </w:rPr>
  </w:style>
  <w:style w:type="paragraph" w:styleId="Heading1">
    <w:name w:val="heading 1"/>
    <w:basedOn w:val="Normal"/>
    <w:next w:val="Normal"/>
    <w:link w:val="Heading1Char"/>
    <w:uiPriority w:val="9"/>
    <w:qFormat/>
    <w:rsid w:val="0044303B"/>
    <w:pPr>
      <w:keepNext/>
      <w:keepLines/>
      <w:numPr>
        <w:numId w:val="2"/>
      </w:numPr>
      <w:spacing w:before="240" w:line="259" w:lineRule="auto"/>
      <w:outlineLvl w:val="0"/>
    </w:pPr>
    <w:rPr>
      <w:rFonts w:asciiTheme="majorHAnsi" w:eastAsiaTheme="majorEastAsia" w:hAnsiTheme="majorHAnsi" w:cstheme="majorBidi"/>
      <w:color w:val="2F5496" w:themeColor="accent1" w:themeShade="BF"/>
      <w:kern w:val="0"/>
      <w:sz w:val="32"/>
      <w:szCs w:val="32"/>
      <w:lang w:eastAsia="en-US"/>
    </w:rPr>
  </w:style>
  <w:style w:type="paragraph" w:styleId="Heading2">
    <w:name w:val="heading 2"/>
    <w:basedOn w:val="Normal"/>
    <w:next w:val="Normal"/>
    <w:link w:val="Heading2Char"/>
    <w:qFormat/>
    <w:rsid w:val="0044303B"/>
    <w:pPr>
      <w:keepNext/>
      <w:numPr>
        <w:ilvl w:val="1"/>
        <w:numId w:val="2"/>
      </w:numPr>
      <w:suppressAutoHyphens/>
      <w:outlineLvl w:val="1"/>
    </w:pPr>
    <w:rPr>
      <w:rFonts w:ascii="Clear Sans" w:hAnsi="Clear Sans" w:cs="Arial"/>
      <w:bCs/>
      <w:iCs/>
      <w:snapToGrid w:val="0"/>
      <w:color w:val="0070C0"/>
      <w:kern w:val="0"/>
      <w:sz w:val="26"/>
      <w:szCs w:val="28"/>
      <w:lang w:val="en-US" w:eastAsia="en-US"/>
    </w:rPr>
  </w:style>
  <w:style w:type="paragraph" w:styleId="Heading3">
    <w:name w:val="heading 3"/>
    <w:basedOn w:val="Normal"/>
    <w:next w:val="Normal"/>
    <w:link w:val="Heading3Char"/>
    <w:uiPriority w:val="9"/>
    <w:unhideWhenUsed/>
    <w:qFormat/>
    <w:rsid w:val="0044303B"/>
    <w:pPr>
      <w:keepNext/>
      <w:keepLines/>
      <w:numPr>
        <w:ilvl w:val="2"/>
        <w:numId w:val="2"/>
      </w:numPr>
      <w:spacing w:before="40" w:line="259" w:lineRule="auto"/>
      <w:outlineLvl w:val="2"/>
    </w:pPr>
    <w:rPr>
      <w:rFonts w:asciiTheme="majorHAnsi" w:eastAsiaTheme="majorEastAsia" w:hAnsiTheme="majorHAnsi" w:cstheme="majorBidi"/>
      <w:color w:val="0070C0"/>
      <w:kern w:val="0"/>
      <w:szCs w:val="24"/>
      <w:lang w:eastAsia="en-US"/>
    </w:rPr>
  </w:style>
  <w:style w:type="paragraph" w:styleId="Heading4">
    <w:name w:val="heading 4"/>
    <w:basedOn w:val="Normal"/>
    <w:next w:val="Normal"/>
    <w:link w:val="Heading4Char"/>
    <w:uiPriority w:val="9"/>
    <w:semiHidden/>
    <w:unhideWhenUsed/>
    <w:qFormat/>
    <w:rsid w:val="0044303B"/>
    <w:pPr>
      <w:keepNext/>
      <w:keepLines/>
      <w:numPr>
        <w:ilvl w:val="3"/>
        <w:numId w:val="2"/>
      </w:numPr>
      <w:spacing w:before="40" w:line="259" w:lineRule="auto"/>
      <w:outlineLvl w:val="3"/>
    </w:pPr>
    <w:rPr>
      <w:rFonts w:asciiTheme="majorHAnsi" w:eastAsiaTheme="majorEastAsia" w:hAnsiTheme="majorHAnsi" w:cstheme="majorBidi"/>
      <w:i/>
      <w:iCs/>
      <w:color w:val="2F5496" w:themeColor="accent1" w:themeShade="BF"/>
      <w:kern w:val="0"/>
      <w:sz w:val="22"/>
      <w:szCs w:val="22"/>
      <w:lang w:eastAsia="en-US"/>
    </w:rPr>
  </w:style>
  <w:style w:type="paragraph" w:styleId="Heading5">
    <w:name w:val="heading 5"/>
    <w:basedOn w:val="Normal"/>
    <w:next w:val="Normal"/>
    <w:link w:val="Heading5Char"/>
    <w:uiPriority w:val="9"/>
    <w:semiHidden/>
    <w:unhideWhenUsed/>
    <w:qFormat/>
    <w:rsid w:val="0044303B"/>
    <w:pPr>
      <w:keepNext/>
      <w:keepLines/>
      <w:numPr>
        <w:ilvl w:val="4"/>
        <w:numId w:val="2"/>
      </w:numPr>
      <w:spacing w:before="40" w:line="259" w:lineRule="auto"/>
      <w:outlineLvl w:val="4"/>
    </w:pPr>
    <w:rPr>
      <w:rFonts w:asciiTheme="majorHAnsi" w:eastAsiaTheme="majorEastAsia" w:hAnsiTheme="majorHAnsi" w:cstheme="majorBidi"/>
      <w:color w:val="2F5496" w:themeColor="accent1" w:themeShade="BF"/>
      <w:kern w:val="0"/>
      <w:sz w:val="22"/>
      <w:szCs w:val="22"/>
      <w:lang w:eastAsia="en-US"/>
    </w:rPr>
  </w:style>
  <w:style w:type="paragraph" w:styleId="Heading6">
    <w:name w:val="heading 6"/>
    <w:basedOn w:val="Normal"/>
    <w:next w:val="Normal"/>
    <w:link w:val="Heading6Char"/>
    <w:uiPriority w:val="9"/>
    <w:semiHidden/>
    <w:unhideWhenUsed/>
    <w:qFormat/>
    <w:rsid w:val="0044303B"/>
    <w:pPr>
      <w:keepNext/>
      <w:keepLines/>
      <w:numPr>
        <w:ilvl w:val="5"/>
        <w:numId w:val="2"/>
      </w:numPr>
      <w:spacing w:before="40" w:line="259" w:lineRule="auto"/>
      <w:outlineLvl w:val="5"/>
    </w:pPr>
    <w:rPr>
      <w:rFonts w:asciiTheme="majorHAnsi" w:eastAsiaTheme="majorEastAsia" w:hAnsiTheme="majorHAnsi" w:cstheme="majorBidi"/>
      <w:color w:val="1F3763" w:themeColor="accent1" w:themeShade="7F"/>
      <w:kern w:val="0"/>
      <w:sz w:val="22"/>
      <w:szCs w:val="22"/>
      <w:lang w:eastAsia="en-US"/>
    </w:rPr>
  </w:style>
  <w:style w:type="paragraph" w:styleId="Heading7">
    <w:name w:val="heading 7"/>
    <w:basedOn w:val="Normal"/>
    <w:next w:val="Normal"/>
    <w:link w:val="Heading7Char"/>
    <w:uiPriority w:val="9"/>
    <w:semiHidden/>
    <w:unhideWhenUsed/>
    <w:qFormat/>
    <w:rsid w:val="0044303B"/>
    <w:pPr>
      <w:keepNext/>
      <w:keepLines/>
      <w:numPr>
        <w:ilvl w:val="6"/>
        <w:numId w:val="2"/>
      </w:numPr>
      <w:spacing w:before="40" w:line="259" w:lineRule="auto"/>
      <w:outlineLvl w:val="6"/>
    </w:pPr>
    <w:rPr>
      <w:rFonts w:asciiTheme="majorHAnsi" w:eastAsiaTheme="majorEastAsia" w:hAnsiTheme="majorHAnsi" w:cstheme="majorBidi"/>
      <w:i/>
      <w:iCs/>
      <w:color w:val="1F3763" w:themeColor="accent1" w:themeShade="7F"/>
      <w:kern w:val="0"/>
      <w:sz w:val="22"/>
      <w:szCs w:val="22"/>
      <w:lang w:eastAsia="en-US"/>
    </w:rPr>
  </w:style>
  <w:style w:type="paragraph" w:styleId="Heading8">
    <w:name w:val="heading 8"/>
    <w:basedOn w:val="Normal"/>
    <w:next w:val="Normal"/>
    <w:link w:val="Heading8Char"/>
    <w:uiPriority w:val="9"/>
    <w:semiHidden/>
    <w:unhideWhenUsed/>
    <w:qFormat/>
    <w:rsid w:val="0044303B"/>
    <w:pPr>
      <w:keepNext/>
      <w:keepLines/>
      <w:numPr>
        <w:ilvl w:val="7"/>
        <w:numId w:val="2"/>
      </w:numPr>
      <w:spacing w:before="40" w:line="259" w:lineRule="auto"/>
      <w:outlineLvl w:val="7"/>
    </w:pPr>
    <w:rPr>
      <w:rFonts w:asciiTheme="majorHAnsi" w:eastAsiaTheme="majorEastAsia" w:hAnsiTheme="majorHAnsi" w:cstheme="majorBidi"/>
      <w:color w:val="272727" w:themeColor="text1" w:themeTint="D8"/>
      <w:kern w:val="0"/>
      <w:sz w:val="21"/>
      <w:szCs w:val="21"/>
      <w:lang w:eastAsia="en-US"/>
    </w:rPr>
  </w:style>
  <w:style w:type="paragraph" w:styleId="Heading9">
    <w:name w:val="heading 9"/>
    <w:basedOn w:val="Normal"/>
    <w:next w:val="Normal"/>
    <w:link w:val="Heading9Char"/>
    <w:uiPriority w:val="9"/>
    <w:semiHidden/>
    <w:unhideWhenUsed/>
    <w:qFormat/>
    <w:rsid w:val="0044303B"/>
    <w:pPr>
      <w:keepNext/>
      <w:keepLines/>
      <w:numPr>
        <w:ilvl w:val="8"/>
        <w:numId w:val="2"/>
      </w:numPr>
      <w:spacing w:before="40" w:line="259" w:lineRule="auto"/>
      <w:outlineLvl w:val="8"/>
    </w:pPr>
    <w:rPr>
      <w:rFonts w:asciiTheme="majorHAnsi" w:eastAsiaTheme="majorEastAsia" w:hAnsiTheme="majorHAnsi" w:cstheme="majorBidi"/>
      <w:i/>
      <w:iCs/>
      <w:color w:val="272727" w:themeColor="text1" w:themeTint="D8"/>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1FC"/>
    <w:rPr>
      <w:rFonts w:ascii="Segoe UI" w:hAnsi="Segoe UI" w:cs="Segoe UI"/>
      <w:color w:val="000000"/>
      <w:kern w:val="28"/>
      <w:sz w:val="18"/>
      <w:szCs w:val="18"/>
      <w:lang w:eastAsia="en-GB"/>
    </w:rPr>
  </w:style>
  <w:style w:type="character" w:styleId="CommentReference">
    <w:name w:val="annotation reference"/>
    <w:basedOn w:val="DefaultParagraphFont"/>
    <w:uiPriority w:val="99"/>
    <w:semiHidden/>
    <w:unhideWhenUsed/>
    <w:rsid w:val="00B338A8"/>
    <w:rPr>
      <w:sz w:val="16"/>
      <w:szCs w:val="16"/>
    </w:rPr>
  </w:style>
  <w:style w:type="paragraph" w:styleId="CommentText">
    <w:name w:val="annotation text"/>
    <w:basedOn w:val="Normal"/>
    <w:link w:val="CommentTextChar"/>
    <w:uiPriority w:val="99"/>
    <w:semiHidden/>
    <w:unhideWhenUsed/>
    <w:rsid w:val="00B338A8"/>
    <w:rPr>
      <w:sz w:val="20"/>
    </w:rPr>
  </w:style>
  <w:style w:type="character" w:customStyle="1" w:styleId="CommentTextChar">
    <w:name w:val="Comment Text Char"/>
    <w:basedOn w:val="DefaultParagraphFont"/>
    <w:link w:val="CommentText"/>
    <w:uiPriority w:val="99"/>
    <w:semiHidden/>
    <w:rsid w:val="00B338A8"/>
    <w:rPr>
      <w:rFonts w:cs="Times New Roman"/>
      <w:color w:val="000000"/>
      <w:kern w:val="28"/>
      <w:sz w:val="20"/>
      <w:szCs w:val="20"/>
      <w:lang w:eastAsia="en-GB"/>
    </w:rPr>
  </w:style>
  <w:style w:type="paragraph" w:styleId="CommentSubject">
    <w:name w:val="annotation subject"/>
    <w:basedOn w:val="CommentText"/>
    <w:next w:val="CommentText"/>
    <w:link w:val="CommentSubjectChar"/>
    <w:uiPriority w:val="99"/>
    <w:semiHidden/>
    <w:unhideWhenUsed/>
    <w:rsid w:val="00B338A8"/>
    <w:rPr>
      <w:b/>
      <w:bCs/>
    </w:rPr>
  </w:style>
  <w:style w:type="character" w:customStyle="1" w:styleId="CommentSubjectChar">
    <w:name w:val="Comment Subject Char"/>
    <w:basedOn w:val="CommentTextChar"/>
    <w:link w:val="CommentSubject"/>
    <w:uiPriority w:val="99"/>
    <w:semiHidden/>
    <w:rsid w:val="00B338A8"/>
    <w:rPr>
      <w:rFonts w:cs="Times New Roman"/>
      <w:b/>
      <w:bCs/>
      <w:color w:val="000000"/>
      <w:kern w:val="28"/>
      <w:sz w:val="20"/>
      <w:szCs w:val="20"/>
      <w:lang w:eastAsia="en-GB"/>
    </w:rPr>
  </w:style>
  <w:style w:type="character" w:styleId="Hyperlink">
    <w:name w:val="Hyperlink"/>
    <w:basedOn w:val="DefaultParagraphFont"/>
    <w:uiPriority w:val="99"/>
    <w:unhideWhenUsed/>
    <w:rsid w:val="005B7122"/>
    <w:rPr>
      <w:color w:val="0563C1" w:themeColor="hyperlink"/>
      <w:u w:val="single"/>
    </w:rPr>
  </w:style>
  <w:style w:type="character" w:styleId="UnresolvedMention">
    <w:name w:val="Unresolved Mention"/>
    <w:basedOn w:val="DefaultParagraphFont"/>
    <w:uiPriority w:val="99"/>
    <w:semiHidden/>
    <w:unhideWhenUsed/>
    <w:rsid w:val="005B7122"/>
    <w:rPr>
      <w:color w:val="605E5C"/>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3C132F"/>
    <w:pPr>
      <w:spacing w:after="160" w:line="259" w:lineRule="auto"/>
      <w:ind w:left="720"/>
      <w:contextualSpacing/>
    </w:pPr>
    <w:rPr>
      <w:rFonts w:ascii="Arial" w:eastAsiaTheme="minorHAnsi" w:hAnsi="Arial" w:cs="Arial"/>
      <w:color w:val="auto"/>
      <w:kern w:val="0"/>
      <w:sz w:val="22"/>
      <w:szCs w:val="22"/>
      <w:lang w:eastAsia="en-US"/>
    </w:rPr>
  </w:style>
  <w:style w:type="character" w:customStyle="1" w:styleId="Heading1Char">
    <w:name w:val="Heading 1 Char"/>
    <w:basedOn w:val="DefaultParagraphFont"/>
    <w:link w:val="Heading1"/>
    <w:uiPriority w:val="9"/>
    <w:rsid w:val="004430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44303B"/>
    <w:rPr>
      <w:rFonts w:ascii="Clear Sans" w:hAnsi="Clear Sans" w:cs="Arial"/>
      <w:bCs/>
      <w:iCs/>
      <w:snapToGrid w:val="0"/>
      <w:color w:val="0070C0"/>
      <w:sz w:val="26"/>
      <w:szCs w:val="28"/>
      <w:lang w:val="en-US"/>
    </w:rPr>
  </w:style>
  <w:style w:type="character" w:customStyle="1" w:styleId="Heading3Char">
    <w:name w:val="Heading 3 Char"/>
    <w:basedOn w:val="DefaultParagraphFont"/>
    <w:link w:val="Heading3"/>
    <w:uiPriority w:val="9"/>
    <w:rsid w:val="0044303B"/>
    <w:rPr>
      <w:rFonts w:asciiTheme="majorHAnsi" w:eastAsiaTheme="majorEastAsia" w:hAnsiTheme="majorHAnsi" w:cstheme="majorBidi"/>
      <w:color w:val="0070C0"/>
      <w:sz w:val="24"/>
      <w:szCs w:val="24"/>
    </w:rPr>
  </w:style>
  <w:style w:type="character" w:customStyle="1" w:styleId="Heading4Char">
    <w:name w:val="Heading 4 Char"/>
    <w:basedOn w:val="DefaultParagraphFont"/>
    <w:link w:val="Heading4"/>
    <w:uiPriority w:val="9"/>
    <w:semiHidden/>
    <w:rsid w:val="004430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430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4303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4303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430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303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ohn-truscott.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landaff.contentfiles.net/media/documents/Ministry_Areas_Finance_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landaff.churchinwales.org.uk/documents/231/newlegalandgovernance.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administrator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918D5BD4A1D94188B2EE8CC2E21114" ma:contentTypeVersion="9" ma:contentTypeDescription="Create a new document." ma:contentTypeScope="" ma:versionID="ef0d68b2bf64a34cd581cd514a4bfed0">
  <xsd:schema xmlns:xsd="http://www.w3.org/2001/XMLSchema" xmlns:xs="http://www.w3.org/2001/XMLSchema" xmlns:p="http://schemas.microsoft.com/office/2006/metadata/properties" xmlns:ns2="2f778161-7338-4b6e-9f09-8f4717fb44f3" targetNamespace="http://schemas.microsoft.com/office/2006/metadata/properties" ma:root="true" ma:fieldsID="3ed655d0ce30f4af5b2cd004aeaef1dc" ns2:_="">
    <xsd:import namespace="2f778161-7338-4b6e-9f09-8f4717fb4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8161-7338-4b6e-9f09-8f4717fb4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E6E63-8C17-4886-B6C7-C1D6D84D1B2C}">
  <ds:schemaRefs>
    <ds:schemaRef ds:uri="http://schemas.microsoft.com/sharepoint/v3/contenttype/forms"/>
  </ds:schemaRefs>
</ds:datastoreItem>
</file>

<file path=customXml/itemProps2.xml><?xml version="1.0" encoding="utf-8"?>
<ds:datastoreItem xmlns:ds="http://schemas.openxmlformats.org/officeDocument/2006/customXml" ds:itemID="{1450B9AD-3F82-4390-BB0B-E04DE32C6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80B41-6BB3-499B-9736-3D90B6E2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8161-7338-4b6e-9f09-8f4717fb4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Gable</dc:creator>
  <cp:keywords/>
  <dc:description/>
  <cp:lastModifiedBy>Gulwell, Tara</cp:lastModifiedBy>
  <cp:revision>2</cp:revision>
  <dcterms:created xsi:type="dcterms:W3CDTF">2021-03-22T16:33:00Z</dcterms:created>
  <dcterms:modified xsi:type="dcterms:W3CDTF">2021-03-22T16:33:00Z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0x0101007B918D5BD4A1D94188B2EE8CC2E21114</vt:lpwstr>
  </property>
</Properties>
</file>