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56C9" w14:textId="6E3DC9E1" w:rsidR="00CA6076" w:rsidRDefault="00CA6076" w:rsidP="00CA6076">
      <w:pPr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9E42FA">
        <w:rPr>
          <w:rFonts w:ascii="Arial" w:hAnsi="Arial" w:cs="Arial"/>
          <w:b/>
          <w:sz w:val="24"/>
          <w:szCs w:val="24"/>
          <w:lang w:bidi="en-US"/>
        </w:rPr>
        <w:t xml:space="preserve">School admission appeals – Information to </w:t>
      </w:r>
      <w:r w:rsidR="00E3337C">
        <w:rPr>
          <w:rFonts w:ascii="Arial" w:hAnsi="Arial" w:cs="Arial"/>
          <w:b/>
          <w:sz w:val="24"/>
          <w:szCs w:val="24"/>
          <w:lang w:bidi="en-US"/>
        </w:rPr>
        <w:t xml:space="preserve">provide for </w:t>
      </w:r>
      <w:r w:rsidRPr="009E42FA">
        <w:rPr>
          <w:rFonts w:ascii="Arial" w:hAnsi="Arial" w:cs="Arial"/>
          <w:b/>
          <w:sz w:val="24"/>
          <w:szCs w:val="24"/>
          <w:lang w:bidi="en-US"/>
        </w:rPr>
        <w:t xml:space="preserve">appellants / </w:t>
      </w:r>
      <w:r w:rsidR="00E3337C">
        <w:rPr>
          <w:rFonts w:ascii="Arial" w:hAnsi="Arial" w:cs="Arial"/>
          <w:b/>
          <w:sz w:val="24"/>
          <w:szCs w:val="24"/>
          <w:lang w:bidi="en-US"/>
        </w:rPr>
        <w:t>p</w:t>
      </w:r>
      <w:r w:rsidRPr="009E42FA">
        <w:rPr>
          <w:rFonts w:ascii="Arial" w:hAnsi="Arial" w:cs="Arial"/>
          <w:b/>
          <w:sz w:val="24"/>
          <w:szCs w:val="24"/>
          <w:lang w:bidi="en-US"/>
        </w:rPr>
        <w:t>anel members</w:t>
      </w:r>
    </w:p>
    <w:p w14:paraId="017A4D78" w14:textId="5EE171A1" w:rsidR="003C53DD" w:rsidRDefault="003C53DD" w:rsidP="00CA6076">
      <w:pPr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** With added notes re COVID 2020 **</w:t>
      </w:r>
    </w:p>
    <w:p w14:paraId="1387325E" w14:textId="2B552B8E" w:rsidR="00CA6076" w:rsidRPr="00E3337C" w:rsidRDefault="00CA6076" w:rsidP="00CA6076">
      <w:pPr>
        <w:jc w:val="center"/>
        <w:rPr>
          <w:rFonts w:ascii="Arial" w:hAnsi="Arial" w:cs="Arial"/>
          <w:b/>
          <w:bCs/>
          <w:i/>
          <w:color w:val="FF0000"/>
          <w:sz w:val="24"/>
          <w:szCs w:val="24"/>
          <w:lang w:bidi="en-US"/>
        </w:rPr>
      </w:pPr>
      <w:r w:rsidRPr="00E3337C">
        <w:rPr>
          <w:rFonts w:ascii="Arial" w:hAnsi="Arial" w:cs="Arial"/>
          <w:b/>
          <w:bCs/>
          <w:i/>
          <w:color w:val="FF0000"/>
          <w:sz w:val="24"/>
          <w:szCs w:val="24"/>
          <w:lang w:bidi="en-US"/>
        </w:rPr>
        <w:t xml:space="preserve">The following information is taken from the school admission appeals code 2013 and must be provided </w:t>
      </w:r>
      <w:r w:rsidR="003C53DD" w:rsidRPr="00E3337C">
        <w:rPr>
          <w:rFonts w:ascii="Arial" w:hAnsi="Arial" w:cs="Arial"/>
          <w:b/>
          <w:bCs/>
          <w:i/>
          <w:color w:val="FF0000"/>
          <w:sz w:val="24"/>
          <w:szCs w:val="24"/>
          <w:lang w:bidi="en-US"/>
        </w:rPr>
        <w:t xml:space="preserve">to relevant groups </w:t>
      </w:r>
      <w:r w:rsidRPr="00E3337C">
        <w:rPr>
          <w:rFonts w:ascii="Arial" w:hAnsi="Arial" w:cs="Arial"/>
          <w:b/>
          <w:bCs/>
          <w:i/>
          <w:color w:val="FF0000"/>
          <w:sz w:val="24"/>
          <w:szCs w:val="24"/>
          <w:lang w:bidi="en-US"/>
        </w:rPr>
        <w:t>before the appeals hearing.</w:t>
      </w:r>
    </w:p>
    <w:p w14:paraId="2ABF7189" w14:textId="06049A51" w:rsidR="00D0032E" w:rsidRDefault="001F113A" w:rsidP="00D0032E">
      <w:pPr>
        <w:pStyle w:val="ListParagraph"/>
        <w:spacing w:after="120"/>
        <w:ind w:left="714"/>
        <w:rPr>
          <w:rFonts w:ascii="Arial" w:hAnsi="Arial" w:cs="Arial"/>
          <w:bCs/>
          <w:sz w:val="24"/>
          <w:szCs w:val="24"/>
          <w:lang w:bidi="en-US"/>
        </w:rPr>
      </w:pPr>
      <w:r>
        <w:rPr>
          <w:rFonts w:ascii="Arial" w:hAnsi="Arial" w:cs="Arial"/>
          <w:bCs/>
          <w:sz w:val="24"/>
          <w:szCs w:val="24"/>
          <w:lang w:bidi="en-US"/>
        </w:rPr>
        <w:t xml:space="preserve">Included in this file/pack </w:t>
      </w:r>
      <w:r w:rsidR="00D0032E">
        <w:rPr>
          <w:rFonts w:ascii="Arial" w:hAnsi="Arial" w:cs="Arial"/>
          <w:bCs/>
          <w:sz w:val="24"/>
          <w:szCs w:val="24"/>
          <w:lang w:bidi="en-US"/>
        </w:rPr>
        <w:t>is:</w:t>
      </w:r>
    </w:p>
    <w:p w14:paraId="1EEE994A" w14:textId="1DBCFE1F" w:rsidR="00D0032E" w:rsidRDefault="00D0032E" w:rsidP="00D0032E">
      <w:pPr>
        <w:pStyle w:val="ListParagraph"/>
        <w:spacing w:after="120"/>
        <w:ind w:left="714"/>
        <w:rPr>
          <w:rFonts w:ascii="Arial" w:hAnsi="Arial" w:cs="Arial"/>
          <w:bCs/>
          <w:sz w:val="24"/>
          <w:szCs w:val="24"/>
          <w:lang w:bidi="en-US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116"/>
        <w:gridCol w:w="6521"/>
        <w:gridCol w:w="1105"/>
      </w:tblGrid>
      <w:tr w:rsidR="007E76A2" w14:paraId="44D2DD46" w14:textId="77777777" w:rsidTr="006F3A59">
        <w:tc>
          <w:tcPr>
            <w:tcW w:w="2116" w:type="dxa"/>
          </w:tcPr>
          <w:p w14:paraId="71EB41DB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D0032E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Document 1</w:t>
            </w:r>
          </w:p>
        </w:tc>
        <w:tc>
          <w:tcPr>
            <w:tcW w:w="6521" w:type="dxa"/>
          </w:tcPr>
          <w:p w14:paraId="694A51B0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D0032E">
              <w:rPr>
                <w:rFonts w:ascii="Arial" w:hAnsi="Arial" w:cs="Arial"/>
                <w:bCs/>
                <w:sz w:val="24"/>
                <w:szCs w:val="24"/>
                <w:lang w:bidi="en-US"/>
              </w:rPr>
              <w:t>A copy of the school’s admission policy.</w:t>
            </w:r>
          </w:p>
        </w:tc>
        <w:tc>
          <w:tcPr>
            <w:tcW w:w="1105" w:type="dxa"/>
          </w:tcPr>
          <w:p w14:paraId="632CB2C3" w14:textId="197BED74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</w:tr>
      <w:tr w:rsidR="007E76A2" w14:paraId="1A585045" w14:textId="77777777" w:rsidTr="006F3A59">
        <w:tc>
          <w:tcPr>
            <w:tcW w:w="2116" w:type="dxa"/>
          </w:tcPr>
          <w:p w14:paraId="687F98A0" w14:textId="1630B210" w:rsidR="00C202BA" w:rsidRPr="00D0032E" w:rsidRDefault="007E76A2" w:rsidP="007E10DC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D0032E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Document </w:t>
            </w:r>
            <w:r w:rsidR="007E10DC"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6521" w:type="dxa"/>
          </w:tcPr>
          <w:p w14:paraId="020F15EF" w14:textId="20C296EA" w:rsidR="00C202BA" w:rsidRPr="00D0032E" w:rsidRDefault="00C202BA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A copy of the application form for each appellant.</w:t>
            </w:r>
          </w:p>
        </w:tc>
        <w:tc>
          <w:tcPr>
            <w:tcW w:w="1105" w:type="dxa"/>
          </w:tcPr>
          <w:p w14:paraId="17C92334" w14:textId="641E03BF" w:rsidR="00C202BA" w:rsidRPr="00D0032E" w:rsidRDefault="00C202BA" w:rsidP="0011335B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</w:tr>
      <w:tr w:rsidR="007E76A2" w14:paraId="0AA2E650" w14:textId="77777777" w:rsidTr="006F3A59">
        <w:tc>
          <w:tcPr>
            <w:tcW w:w="2116" w:type="dxa"/>
          </w:tcPr>
          <w:p w14:paraId="490C3165" w14:textId="252F65B0" w:rsidR="00586660" w:rsidRPr="00D0032E" w:rsidRDefault="007E76A2" w:rsidP="00E30A3E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Document </w:t>
            </w:r>
            <w:r w:rsidR="007E10DC">
              <w:rPr>
                <w:rFonts w:ascii="Arial" w:hAnsi="Arial" w:cs="Arial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6521" w:type="dxa"/>
          </w:tcPr>
          <w:p w14:paraId="73CFD0B9" w14:textId="0F292D14" w:rsidR="00586660" w:rsidRPr="00D0032E" w:rsidRDefault="00586660" w:rsidP="00E30A3E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 copy of the refusal letter in July 20 prior to the appeals committee being convened </w:t>
            </w:r>
          </w:p>
        </w:tc>
        <w:tc>
          <w:tcPr>
            <w:tcW w:w="1105" w:type="dxa"/>
          </w:tcPr>
          <w:p w14:paraId="06872BAB" w14:textId="2509B553" w:rsidR="00A0456F" w:rsidRPr="00D0032E" w:rsidRDefault="00A0456F" w:rsidP="0011335B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</w:tr>
      <w:tr w:rsidR="007E76A2" w14:paraId="178DF418" w14:textId="77777777" w:rsidTr="006F3A59">
        <w:tc>
          <w:tcPr>
            <w:tcW w:w="2116" w:type="dxa"/>
          </w:tcPr>
          <w:p w14:paraId="43D77BF3" w14:textId="308E201A" w:rsidR="00DB2C20" w:rsidRDefault="007E76A2" w:rsidP="00DB2C20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Document </w:t>
            </w:r>
            <w:r w:rsidR="007E10DC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  <w:p w14:paraId="266A3E77" w14:textId="0D06FF31" w:rsidR="00DB2C20" w:rsidRPr="00D0032E" w:rsidRDefault="00763F19" w:rsidP="0011335B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                 </w:t>
            </w:r>
          </w:p>
        </w:tc>
        <w:tc>
          <w:tcPr>
            <w:tcW w:w="6521" w:type="dxa"/>
          </w:tcPr>
          <w:p w14:paraId="54EB25EF" w14:textId="0B12C999" w:rsidR="00F03199" w:rsidRPr="00D0032E" w:rsidRDefault="00F03199" w:rsidP="009116EC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A copy of the appeal form from parents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guardians</w:t>
            </w:r>
            <w:r w:rsidR="00EF46BE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5" w:type="dxa"/>
          </w:tcPr>
          <w:p w14:paraId="2EDDEFCB" w14:textId="65015BEB" w:rsidR="000A2D22" w:rsidRDefault="00A0456F" w:rsidP="008E373D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  <w:p w14:paraId="5C1B1F55" w14:textId="602881C3" w:rsidR="00946D0C" w:rsidRPr="00D0032E" w:rsidRDefault="00946D0C" w:rsidP="0011335B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7E76A2" w14:paraId="5DE437CD" w14:textId="77777777" w:rsidTr="006F3A59">
        <w:tc>
          <w:tcPr>
            <w:tcW w:w="2116" w:type="dxa"/>
          </w:tcPr>
          <w:p w14:paraId="3BDA0BFE" w14:textId="589352A4" w:rsidR="007E76A2" w:rsidRPr="00D0032E" w:rsidRDefault="007E76A2" w:rsidP="007E10DC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Document </w:t>
            </w:r>
            <w:r w:rsidR="007E10DC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6521" w:type="dxa"/>
          </w:tcPr>
          <w:p w14:paraId="370AEFDB" w14:textId="3BE1563F" w:rsidR="005334D7" w:rsidRPr="00D0032E" w:rsidRDefault="009116EC" w:rsidP="009116EC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A copy of all corres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pondence between the school and </w:t>
            </w: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the appellant.</w:t>
            </w:r>
          </w:p>
        </w:tc>
        <w:tc>
          <w:tcPr>
            <w:tcW w:w="1105" w:type="dxa"/>
          </w:tcPr>
          <w:p w14:paraId="39A08392" w14:textId="071C536C" w:rsidR="000C4EF2" w:rsidRPr="00D0032E" w:rsidRDefault="000C4EF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7E76A2" w14:paraId="66A7E9FA" w14:textId="77777777" w:rsidTr="006F3A59">
        <w:tc>
          <w:tcPr>
            <w:tcW w:w="2116" w:type="dxa"/>
          </w:tcPr>
          <w:p w14:paraId="173DA36B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Document 6</w:t>
            </w:r>
          </w:p>
        </w:tc>
        <w:tc>
          <w:tcPr>
            <w:tcW w:w="6521" w:type="dxa"/>
          </w:tcPr>
          <w:p w14:paraId="32B30196" w14:textId="61AEB3F8" w:rsidR="007E76A2" w:rsidRPr="00D0032E" w:rsidRDefault="007E76A2" w:rsidP="0011335B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>A copy of the governors’ case for refusal to admit</w:t>
            </w:r>
          </w:p>
        </w:tc>
        <w:tc>
          <w:tcPr>
            <w:tcW w:w="1105" w:type="dxa"/>
          </w:tcPr>
          <w:p w14:paraId="1850966F" w14:textId="44F27AE2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</w:tr>
      <w:tr w:rsidR="007E76A2" w14:paraId="37A8B949" w14:textId="77777777" w:rsidTr="006F3A59">
        <w:tc>
          <w:tcPr>
            <w:tcW w:w="2116" w:type="dxa"/>
          </w:tcPr>
          <w:p w14:paraId="52C80ADD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Document 7</w:t>
            </w:r>
          </w:p>
        </w:tc>
        <w:tc>
          <w:tcPr>
            <w:tcW w:w="6521" w:type="dxa"/>
          </w:tcPr>
          <w:p w14:paraId="5F55A177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 breakdown of the size of year groups in the school </w:t>
            </w:r>
          </w:p>
        </w:tc>
        <w:tc>
          <w:tcPr>
            <w:tcW w:w="1105" w:type="dxa"/>
          </w:tcPr>
          <w:p w14:paraId="7320429F" w14:textId="783BFF05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</w:tr>
      <w:tr w:rsidR="007E76A2" w14:paraId="3C46F4B6" w14:textId="77777777" w:rsidTr="006F3A59">
        <w:tc>
          <w:tcPr>
            <w:tcW w:w="2116" w:type="dxa"/>
          </w:tcPr>
          <w:p w14:paraId="5ED8F22B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Document 8</w:t>
            </w:r>
          </w:p>
        </w:tc>
        <w:tc>
          <w:tcPr>
            <w:tcW w:w="6521" w:type="dxa"/>
          </w:tcPr>
          <w:p w14:paraId="43CF54DB" w14:textId="77777777" w:rsidR="007E76A2" w:rsidRPr="00D0032E" w:rsidRDefault="007E76A2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E3337C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 breakdown of size of teaching groups for the year in question </w:t>
            </w:r>
          </w:p>
        </w:tc>
        <w:tc>
          <w:tcPr>
            <w:tcW w:w="1105" w:type="dxa"/>
          </w:tcPr>
          <w:p w14:paraId="03F72B5B" w14:textId="79128BFD" w:rsidR="007E76A2" w:rsidRPr="00D0032E" w:rsidRDefault="00440775" w:rsidP="00B31CED">
            <w:pPr>
              <w:spacing w:after="12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48A1DDA6" w14:textId="225DFF2B" w:rsidR="009116EC" w:rsidRPr="00E3337C" w:rsidRDefault="009116EC" w:rsidP="009116EC">
      <w:pPr>
        <w:spacing w:after="120"/>
        <w:rPr>
          <w:rFonts w:ascii="Arial" w:hAnsi="Arial" w:cs="Arial"/>
          <w:bCs/>
          <w:sz w:val="24"/>
          <w:szCs w:val="24"/>
          <w:lang w:bidi="en-US"/>
        </w:rPr>
      </w:pPr>
    </w:p>
    <w:p w14:paraId="5BEFC0F2" w14:textId="77777777" w:rsidR="009116EC" w:rsidRPr="00E3337C" w:rsidRDefault="009116EC" w:rsidP="009116EC">
      <w:pPr>
        <w:spacing w:after="120"/>
        <w:ind w:left="714"/>
        <w:rPr>
          <w:rFonts w:ascii="Arial" w:hAnsi="Arial" w:cs="Arial"/>
          <w:bCs/>
          <w:sz w:val="24"/>
          <w:szCs w:val="24"/>
          <w:lang w:bidi="en-US"/>
        </w:rPr>
      </w:pPr>
    </w:p>
    <w:p w14:paraId="2398A0FD" w14:textId="4D025840" w:rsidR="00CA6076" w:rsidRPr="00E3337C" w:rsidRDefault="00CA6076" w:rsidP="007E76A2">
      <w:pPr>
        <w:spacing w:after="120"/>
        <w:rPr>
          <w:rFonts w:ascii="Arial" w:hAnsi="Arial" w:cs="Arial"/>
          <w:bCs/>
          <w:sz w:val="24"/>
          <w:szCs w:val="24"/>
          <w:lang w:bidi="en-US"/>
        </w:rPr>
      </w:pPr>
    </w:p>
    <w:sectPr w:rsidR="00CA6076" w:rsidRPr="00E3337C" w:rsidSect="00E3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83"/>
    <w:multiLevelType w:val="hybridMultilevel"/>
    <w:tmpl w:val="3EF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E6C"/>
    <w:multiLevelType w:val="hybridMultilevel"/>
    <w:tmpl w:val="706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D9F"/>
    <w:multiLevelType w:val="hybridMultilevel"/>
    <w:tmpl w:val="74AA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1953"/>
    <w:multiLevelType w:val="hybridMultilevel"/>
    <w:tmpl w:val="7D1C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19C2"/>
    <w:multiLevelType w:val="hybridMultilevel"/>
    <w:tmpl w:val="C252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76"/>
    <w:rsid w:val="00006782"/>
    <w:rsid w:val="000275E2"/>
    <w:rsid w:val="000773C6"/>
    <w:rsid w:val="000A2D22"/>
    <w:rsid w:val="000C4EF2"/>
    <w:rsid w:val="0011335B"/>
    <w:rsid w:val="001A4523"/>
    <w:rsid w:val="001F113A"/>
    <w:rsid w:val="002C6DCC"/>
    <w:rsid w:val="00320BC0"/>
    <w:rsid w:val="00377D4A"/>
    <w:rsid w:val="003C53DD"/>
    <w:rsid w:val="003F19BE"/>
    <w:rsid w:val="00440775"/>
    <w:rsid w:val="00485B6F"/>
    <w:rsid w:val="005146C6"/>
    <w:rsid w:val="005334D7"/>
    <w:rsid w:val="00544C2A"/>
    <w:rsid w:val="0057140F"/>
    <w:rsid w:val="00586660"/>
    <w:rsid w:val="006A69D5"/>
    <w:rsid w:val="006D1393"/>
    <w:rsid w:val="006F3A59"/>
    <w:rsid w:val="006F6BF9"/>
    <w:rsid w:val="00763F19"/>
    <w:rsid w:val="007E10DC"/>
    <w:rsid w:val="007E76A2"/>
    <w:rsid w:val="008E373D"/>
    <w:rsid w:val="008E46D4"/>
    <w:rsid w:val="009116EC"/>
    <w:rsid w:val="00931F79"/>
    <w:rsid w:val="00945758"/>
    <w:rsid w:val="00946D0C"/>
    <w:rsid w:val="00970811"/>
    <w:rsid w:val="00970F6C"/>
    <w:rsid w:val="00974001"/>
    <w:rsid w:val="009A71C1"/>
    <w:rsid w:val="009B2941"/>
    <w:rsid w:val="00A016D6"/>
    <w:rsid w:val="00A0456F"/>
    <w:rsid w:val="00B37723"/>
    <w:rsid w:val="00B92C73"/>
    <w:rsid w:val="00BA3C04"/>
    <w:rsid w:val="00C202BA"/>
    <w:rsid w:val="00C37A95"/>
    <w:rsid w:val="00C9206C"/>
    <w:rsid w:val="00CA6076"/>
    <w:rsid w:val="00D0032E"/>
    <w:rsid w:val="00D53CB9"/>
    <w:rsid w:val="00DB2C20"/>
    <w:rsid w:val="00E21900"/>
    <w:rsid w:val="00E30A3E"/>
    <w:rsid w:val="00E3337C"/>
    <w:rsid w:val="00E77E78"/>
    <w:rsid w:val="00EC0280"/>
    <w:rsid w:val="00EF46BE"/>
    <w:rsid w:val="00F03199"/>
    <w:rsid w:val="00F21447"/>
    <w:rsid w:val="00F922E1"/>
    <w:rsid w:val="00FA2E0F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D873"/>
  <w15:docId w15:val="{D661B0D0-5CBF-454B-A753-B3CA697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76"/>
    <w:rPr>
      <w:rFonts w:cstheme="minorBid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B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B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B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BC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B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B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BC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B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B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B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B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B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B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B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B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B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B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B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B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B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BC0"/>
    <w:rPr>
      <w:b/>
      <w:bCs/>
    </w:rPr>
  </w:style>
  <w:style w:type="character" w:styleId="Emphasis">
    <w:name w:val="Emphasis"/>
    <w:basedOn w:val="DefaultParagraphFont"/>
    <w:uiPriority w:val="20"/>
    <w:qFormat/>
    <w:rsid w:val="00320B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BC0"/>
    <w:rPr>
      <w:szCs w:val="32"/>
    </w:rPr>
  </w:style>
  <w:style w:type="paragraph" w:styleId="ListParagraph">
    <w:name w:val="List Paragraph"/>
    <w:basedOn w:val="Normal"/>
    <w:uiPriority w:val="34"/>
    <w:qFormat/>
    <w:rsid w:val="00320B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B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B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BC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BC0"/>
    <w:rPr>
      <w:b/>
      <w:i/>
      <w:sz w:val="24"/>
    </w:rPr>
  </w:style>
  <w:style w:type="character" w:styleId="SubtleEmphasis">
    <w:name w:val="Subtle Emphasis"/>
    <w:uiPriority w:val="19"/>
    <w:qFormat/>
    <w:rsid w:val="00320B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B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B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B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B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BC0"/>
    <w:pPr>
      <w:outlineLvl w:val="9"/>
    </w:pPr>
  </w:style>
  <w:style w:type="table" w:styleId="TableGrid">
    <w:name w:val="Table Grid"/>
    <w:basedOn w:val="TableNormal"/>
    <w:uiPriority w:val="59"/>
    <w:rsid w:val="00D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Griffiths, Deborah</cp:lastModifiedBy>
  <cp:revision>2</cp:revision>
  <cp:lastPrinted>2020-05-20T13:26:00Z</cp:lastPrinted>
  <dcterms:created xsi:type="dcterms:W3CDTF">2020-09-18T11:48:00Z</dcterms:created>
  <dcterms:modified xsi:type="dcterms:W3CDTF">2020-09-18T11:48:00Z</dcterms:modified>
</cp:coreProperties>
</file>