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676" w14:textId="6E2D17FA" w:rsidR="009B6B09" w:rsidRPr="001E23D2" w:rsidRDefault="00980E69">
      <w:pPr>
        <w:pStyle w:val="BodyA"/>
        <w:spacing w:after="180"/>
        <w:jc w:val="center"/>
        <w:rPr>
          <w:rStyle w:val="None"/>
          <w:rFonts w:ascii="Calibri" w:hAnsi="Calibri"/>
          <w:b/>
          <w:bCs/>
          <w:lang w:val="en-GB"/>
        </w:rPr>
      </w:pPr>
      <w:r w:rsidRPr="001E23D2">
        <w:rPr>
          <w:rStyle w:val="None"/>
          <w:rFonts w:ascii="Calibri" w:eastAsia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93F63" wp14:editId="57545BEF">
                <wp:simplePos x="0" y="0"/>
                <wp:positionH relativeFrom="page">
                  <wp:posOffset>8572500</wp:posOffset>
                </wp:positionH>
                <wp:positionV relativeFrom="page">
                  <wp:posOffset>104775</wp:posOffset>
                </wp:positionV>
                <wp:extent cx="1641475" cy="1104900"/>
                <wp:effectExtent l="0" t="0" r="15875" b="1905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104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DE9178" w14:textId="77777777" w:rsidR="009B6B09" w:rsidRDefault="005939E0">
                            <w:pPr>
                              <w:pStyle w:val="BodyA"/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  <w:t xml:space="preserve">GB </w:t>
                            </w:r>
                          </w:p>
                          <w:p w14:paraId="5A7F7099" w14:textId="44F84043" w:rsidR="009B6B09" w:rsidRDefault="00FB157D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  <w:t>Lay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3F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675pt;margin-top:8.25pt;width:129.25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" fillcolor="#d6e3bc [1302]" strokeweight=".5pt">
                <v:stroke joinstyle="round"/>
                <v:textbox inset="1.2699mm,1.2699mm,1.2699mm,1.2699mm">
                  <w:txbxContent>
                    <w:p w14:paraId="29DE9178" w14:textId="77777777" w:rsidR="009B6B09" w:rsidRDefault="005939E0">
                      <w:pPr>
                        <w:pStyle w:val="BodyA"/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  <w:t xml:space="preserve">GB </w:t>
                      </w:r>
                    </w:p>
                    <w:p w14:paraId="5A7F7099" w14:textId="44F84043" w:rsidR="009B6B09" w:rsidRDefault="00FB157D">
                      <w:pPr>
                        <w:pStyle w:val="BodyA"/>
                      </w:pPr>
                      <w:r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  <w:t>Lay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9E0"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LLANDAFF DIOCESAN CONFERENCE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- </w:t>
      </w:r>
      <w:r w:rsidR="005939E0" w:rsidRPr="001E23D2">
        <w:rPr>
          <w:rStyle w:val="None"/>
          <w:rFonts w:ascii="Calibri" w:hAnsi="Calibri"/>
          <w:b/>
          <w:bCs/>
          <w:lang w:val="en-GB"/>
        </w:rPr>
        <w:t xml:space="preserve">GOVERNING BODY OF THE CHURCH IN WALES </w:t>
      </w:r>
    </w:p>
    <w:p w14:paraId="6E6F01ED" w14:textId="3AE2C12C" w:rsidR="00980E69" w:rsidRPr="00C22E04" w:rsidRDefault="00980E69" w:rsidP="00980E69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NOMINATION FORM (</w:t>
      </w:r>
      <w:r w:rsidR="00FB157D">
        <w:rPr>
          <w:rStyle w:val="None"/>
          <w:rFonts w:ascii="Calibri" w:hAnsi="Calibri"/>
          <w:b/>
          <w:bCs/>
          <w:sz w:val="28"/>
          <w:szCs w:val="28"/>
          <w:lang w:val="en-GB"/>
        </w:rPr>
        <w:t>Lay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) 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4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-202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6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7748"/>
      </w:tblGrid>
      <w:tr w:rsidR="009B6B09" w:rsidRPr="00C22E04" w14:paraId="21ACFF22" w14:textId="77777777" w:rsidTr="0091307E">
        <w:trPr>
          <w:trHeight w:val="286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8026" w14:textId="77777777" w:rsidR="009B6B09" w:rsidRPr="00C22E04" w:rsidRDefault="005939E0" w:rsidP="0091307E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91307E">
              <w:rPr>
                <w:rStyle w:val="None"/>
                <w:rFonts w:ascii="Calibri" w:hAnsi="Calibri"/>
                <w:b/>
                <w:bCs/>
                <w:sz w:val="28"/>
                <w:szCs w:val="28"/>
                <w:lang w:val="en-GB"/>
              </w:rPr>
              <w:t>CANDIDATE</w:t>
            </w:r>
          </w:p>
        </w:tc>
      </w:tr>
      <w:tr w:rsidR="002B4C67" w:rsidRPr="00C22E04" w14:paraId="5DDE0BF6" w14:textId="77777777" w:rsidTr="00B647FD">
        <w:trPr>
          <w:trHeight w:val="79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037" w14:textId="45D30A6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Name: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EB0" w14:textId="4D53AD2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</w:tc>
      </w:tr>
      <w:tr w:rsidR="002B4C67" w:rsidRPr="00C22E04" w14:paraId="7E419D2B" w14:textId="77777777" w:rsidTr="00B647FD">
        <w:trPr>
          <w:trHeight w:val="1237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ADC7" w14:textId="1B959D7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Date of birth: </w:t>
            </w:r>
          </w:p>
        </w:tc>
        <w:tc>
          <w:tcPr>
            <w:tcW w:w="7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87D6" w14:textId="77777777" w:rsidR="00894CBE" w:rsidRDefault="00894CBE" w:rsidP="002B4C67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6BD9A73C" w14:textId="527B0250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Phone: </w:t>
            </w:r>
          </w:p>
          <w:p w14:paraId="691C504E" w14:textId="0B451DA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E-mail: </w:t>
            </w:r>
          </w:p>
        </w:tc>
      </w:tr>
      <w:tr w:rsidR="009B6B09" w:rsidRPr="00C22E04" w14:paraId="12B9C2FB" w14:textId="77777777" w:rsidTr="00BE35DC">
        <w:trPr>
          <w:trHeight w:val="114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AE55" w14:textId="7633ECFF" w:rsidR="009B6B09" w:rsidRPr="00C22E04" w:rsidRDefault="00BE35DC" w:rsidP="00BE35DC">
            <w:pPr>
              <w:pStyle w:val="BodyA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>I</w:t>
            </w:r>
            <w:r>
              <w:rPr>
                <w:rStyle w:val="None"/>
                <w:rFonts w:ascii="Calibri" w:hAnsi="Calibri"/>
                <w:lang w:val="en-GB"/>
              </w:rPr>
              <w:t>n sending this form from my email account I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 confirm that I meet the eligibility criteria shown overleaf </w:t>
            </w:r>
            <w:r w:rsidRPr="00C22E04">
              <w:rPr>
                <w:rStyle w:val="None"/>
                <w:rFonts w:ascii="Calibri" w:hAnsi="Calibri"/>
                <w:i/>
                <w:iCs/>
                <w:lang w:val="en-GB"/>
              </w:rPr>
              <w:t>and</w:t>
            </w:r>
            <w:r>
              <w:rPr>
                <w:rStyle w:val="None"/>
                <w:rFonts w:ascii="Calibri" w:hAnsi="Calibri"/>
                <w:i/>
                <w:iCs/>
                <w:lang w:val="en-GB"/>
              </w:rPr>
              <w:br/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I enclose a personal statement </w:t>
            </w:r>
            <w:r>
              <w:rPr>
                <w:rStyle w:val="None"/>
                <w:rFonts w:ascii="Calibri" w:hAnsi="Calibri"/>
                <w:lang w:val="en-GB"/>
              </w:rPr>
              <w:t xml:space="preserve">on page 2 of this form 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of </w:t>
            </w: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no more than 120 words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 outlining the skills, </w:t>
            </w:r>
            <w:r>
              <w:rPr>
                <w:rStyle w:val="None"/>
                <w:rFonts w:ascii="Calibri" w:hAnsi="Calibri"/>
                <w:lang w:val="en-GB"/>
              </w:rPr>
              <w:br/>
            </w:r>
            <w:r w:rsidRPr="00C22E04">
              <w:rPr>
                <w:rStyle w:val="None"/>
                <w:rFonts w:ascii="Calibri" w:hAnsi="Calibri"/>
                <w:lang w:val="en-GB"/>
              </w:rPr>
              <w:t>expertise and experience I can offer to the Governing Body.</w:t>
            </w:r>
          </w:p>
        </w:tc>
      </w:tr>
      <w:tr w:rsidR="009B6B09" w:rsidRPr="00C22E04" w14:paraId="0B605B8F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153" w14:textId="77777777" w:rsidR="009B6B09" w:rsidRPr="00C22E04" w:rsidRDefault="005939E0" w:rsidP="0091307E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PROPOSER</w:t>
            </w:r>
          </w:p>
        </w:tc>
      </w:tr>
      <w:tr w:rsidR="002B4C67" w:rsidRPr="00C22E04" w14:paraId="588A9197" w14:textId="77777777" w:rsidTr="00B647FD">
        <w:trPr>
          <w:trHeight w:val="28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EA" w14:textId="55C6B8AB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proposer: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ACFF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67CEA628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2B3620A4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7605D35D" w14:textId="7DC93654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68691BE2" w14:textId="77777777" w:rsidTr="00B647FD">
        <w:trPr>
          <w:trHeight w:val="77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1142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4015FA43" w14:textId="2824F5D8" w:rsidR="002B4C67" w:rsidRPr="00C22E04" w:rsidRDefault="002B4C67" w:rsidP="002B4C67">
            <w:pPr>
              <w:pStyle w:val="BodyA"/>
              <w:spacing w:before="120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B1D6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  <w:tr w:rsidR="009B6B09" w:rsidRPr="00C22E04" w14:paraId="240A8EBD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8F56" w14:textId="77777777" w:rsidR="009B6B09" w:rsidRPr="00C22E04" w:rsidRDefault="005939E0" w:rsidP="0091307E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SECONDER</w:t>
            </w:r>
          </w:p>
        </w:tc>
      </w:tr>
      <w:tr w:rsidR="002B4C67" w:rsidRPr="00C22E04" w14:paraId="23C64591" w14:textId="77777777" w:rsidTr="00B647FD">
        <w:trPr>
          <w:trHeight w:val="35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C0DA" w14:textId="5B1862DC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</w:t>
            </w:r>
            <w:r w:rsidR="001E23D2">
              <w:rPr>
                <w:rStyle w:val="None"/>
                <w:rFonts w:ascii="Calibri" w:hAnsi="Calibri"/>
                <w:lang w:val="en-GB"/>
              </w:rPr>
              <w:t>seconder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7CD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2BAD9103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033158B6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3E141715" w14:textId="3CA0E300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355FBAB8" w14:textId="77777777" w:rsidTr="00B647FD">
        <w:trPr>
          <w:trHeight w:val="792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538B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0626C59A" w14:textId="2CF81F3C" w:rsidR="002B4C67" w:rsidRPr="00C22E04" w:rsidRDefault="002B4C67" w:rsidP="002B4C67">
            <w:pPr>
              <w:pStyle w:val="BodyA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5760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</w:tbl>
    <w:p w14:paraId="506DF2DF" w14:textId="77777777" w:rsidR="009B6B09" w:rsidRPr="00C22E04" w:rsidRDefault="009B6B09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0B2BB5" w14:textId="77777777" w:rsidR="009B6B09" w:rsidRPr="00C22E04" w:rsidRDefault="005939E0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  <w:r w:rsidRPr="00C22E04">
        <w:rPr>
          <w:rStyle w:val="None"/>
          <w:rFonts w:ascii="Calibri" w:hAnsi="Calibri"/>
          <w:lang w:val="en-GB"/>
        </w:rPr>
        <w:t>Please make additional copies of this form if you wish to nominate more than one candidate.</w:t>
      </w:r>
    </w:p>
    <w:p w14:paraId="6E1C7F4C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513E66E9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3898784D" w14:textId="606C00A4" w:rsidR="009B6B09" w:rsidRPr="00E873F7" w:rsidRDefault="005939E0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Eligibility criteria for </w:t>
      </w:r>
      <w:r w:rsidR="006144C3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Lay </w:t>
      </w:r>
      <w:r w:rsidR="00894CBE"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membership of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>the Governing Body of the Church in Wales</w:t>
      </w:r>
      <w:r w:rsidR="006144C3">
        <w:rPr>
          <w:rStyle w:val="None"/>
          <w:rFonts w:ascii="Calibri" w:hAnsi="Calibri"/>
          <w:b/>
          <w:bCs/>
          <w:sz w:val="28"/>
          <w:szCs w:val="28"/>
          <w:lang w:val="en-GB"/>
        </w:rPr>
        <w:t>:</w:t>
      </w:r>
    </w:p>
    <w:p w14:paraId="36FB2402" w14:textId="77777777" w:rsidR="001E23D2" w:rsidRPr="00C22E04" w:rsidRDefault="001E23D2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</w:p>
    <w:tbl>
      <w:tblPr>
        <w:tblW w:w="14034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34"/>
      </w:tblGrid>
      <w:tr w:rsidR="00BE35DC" w:rsidRPr="00C22E04" w14:paraId="39581FB2" w14:textId="77777777" w:rsidTr="00BE35DC">
        <w:trPr>
          <w:trHeight w:val="3774"/>
          <w:jc w:val="center"/>
        </w:trPr>
        <w:tc>
          <w:tcPr>
            <w:tcW w:w="14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8429" w14:textId="77777777" w:rsidR="00BE35DC" w:rsidRPr="00721C37" w:rsidRDefault="00BE35DC">
            <w:pPr>
              <w:pStyle w:val="BodyA"/>
              <w:shd w:val="clear" w:color="auto" w:fill="FFFFFF"/>
              <w:spacing w:before="120" w:after="120"/>
              <w:rPr>
                <w:rStyle w:val="None"/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Any lay communicant over 18 and under 75 years of age who -</w:t>
            </w:r>
          </w:p>
          <w:p w14:paraId="5DF1FCEC" w14:textId="77777777" w:rsidR="00BE35DC" w:rsidRPr="00721C37" w:rsidRDefault="00BE35DC">
            <w:pPr>
              <w:pStyle w:val="BodyA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either resides or has resided at any time for a period of 12 months in a Church in Wales Ministry Area/Mission Area/parish;</w:t>
            </w:r>
          </w:p>
          <w:p w14:paraId="2780D675" w14:textId="77777777" w:rsidR="00BE35DC" w:rsidRPr="00721C37" w:rsidRDefault="00BE35DC">
            <w:pPr>
              <w:pStyle w:val="BodyA"/>
              <w:numPr>
                <w:ilvl w:val="0"/>
                <w:numId w:val="3"/>
              </w:numPr>
              <w:shd w:val="clear" w:color="auto" w:fill="FFFFFF"/>
              <w:spacing w:before="10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OR whose name appears in the electoral roll of any Ministry Area/Mission Area/parish in Wales;</w:t>
            </w:r>
          </w:p>
          <w:p w14:paraId="14B00F7D" w14:textId="77777777" w:rsidR="00BE35DC" w:rsidRPr="00721C37" w:rsidRDefault="00BE35DC">
            <w:pPr>
              <w:pStyle w:val="BodyA"/>
              <w:numPr>
                <w:ilvl w:val="0"/>
                <w:numId w:val="3"/>
              </w:numPr>
              <w:shd w:val="clear" w:color="auto" w:fill="FFFFFF"/>
              <w:spacing w:before="10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AND who does not belong to a religious body which is not in communion with the Church in Wales.</w:t>
            </w:r>
          </w:p>
          <w:p w14:paraId="414EDEBD" w14:textId="77777777" w:rsidR="00BE35DC" w:rsidRPr="00721C37" w:rsidRDefault="00BE35DC">
            <w:pPr>
              <w:pStyle w:val="BodyA"/>
              <w:numPr>
                <w:ilvl w:val="0"/>
                <w:numId w:val="3"/>
              </w:numPr>
              <w:shd w:val="clear" w:color="auto" w:fill="FFFFFF"/>
              <w:spacing w:before="10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AND is not in the salaried employment of the Representative Body, a Diocesan Board of Finance or any other such provincial or diocesan body within the Church in Wales</w:t>
            </w:r>
          </w:p>
          <w:p w14:paraId="09C3D892" w14:textId="77777777" w:rsidR="00BE35DC" w:rsidRPr="00721C37" w:rsidRDefault="00BE35DC">
            <w:pPr>
              <w:pStyle w:val="BodyA"/>
              <w:shd w:val="clear" w:color="auto" w:fill="FFFFFF"/>
              <w:spacing w:before="100" w:after="120"/>
              <w:ind w:left="349"/>
              <w:rPr>
                <w:sz w:val="22"/>
                <w:szCs w:val="22"/>
                <w:lang w:val="en-GB"/>
              </w:rPr>
            </w:pPr>
            <w:r w:rsidRPr="00721C37">
              <w:rPr>
                <w:rStyle w:val="None"/>
                <w:rFonts w:ascii="Calibri" w:hAnsi="Calibri"/>
                <w:sz w:val="22"/>
                <w:szCs w:val="22"/>
                <w:lang w:val="en-GB"/>
              </w:rPr>
              <w:t>PROVIDING ALWAYS that a lay Communicant may be elected a member of the Governing Body only for the diocese in which he or she either resides, holds diocesan office or has his or her name on the electoral roll of a Ministry Area/Mission Area/parish in such diocese.</w:t>
            </w:r>
          </w:p>
        </w:tc>
      </w:tr>
    </w:tbl>
    <w:tbl>
      <w:tblPr>
        <w:tblpPr w:leftFromText="180" w:rightFromText="180" w:vertAnchor="text" w:horzAnchor="margin" w:tblpY="600"/>
        <w:tblW w:w="15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90"/>
      </w:tblGrid>
      <w:tr w:rsidR="00721C37" w:rsidRPr="00C22E04" w14:paraId="6AB77787" w14:textId="77777777" w:rsidTr="00721C37">
        <w:trPr>
          <w:trHeight w:val="34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C00" w14:textId="77777777" w:rsidR="00721C37" w:rsidRPr="00C22E04" w:rsidRDefault="00721C37" w:rsidP="00721C3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>Personal Statement</w:t>
            </w:r>
            <w:r w:rsidRPr="00C22E04">
              <w:rPr>
                <w:rStyle w:val="None"/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of no more than 120 words </w:t>
            </w:r>
            <w:r w:rsidRPr="00C22E04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>outlining the skills, expertise and experience I can offer to the Governing Body.</w:t>
            </w:r>
          </w:p>
        </w:tc>
      </w:tr>
      <w:tr w:rsidR="00721C37" w:rsidRPr="00C22E04" w14:paraId="659C5C90" w14:textId="77777777" w:rsidTr="00721C37">
        <w:trPr>
          <w:trHeight w:val="290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537B" w14:textId="77777777" w:rsidR="00721C37" w:rsidRPr="00C22E04" w:rsidRDefault="00721C37" w:rsidP="00721C37">
            <w:pPr>
              <w:pStyle w:val="BodyA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35ABAB2" w14:textId="736164BF" w:rsidR="009B6B09" w:rsidRPr="00C22E04" w:rsidRDefault="009B6B09" w:rsidP="00721C37">
      <w:pPr>
        <w:rPr>
          <w:lang w:val="en-GB"/>
        </w:rPr>
      </w:pPr>
    </w:p>
    <w:sectPr w:rsidR="009B6B09" w:rsidRPr="00C2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783D" w14:textId="77777777" w:rsidR="00AC5EE8" w:rsidRDefault="00AC5EE8">
      <w:r>
        <w:separator/>
      </w:r>
    </w:p>
  </w:endnote>
  <w:endnote w:type="continuationSeparator" w:id="0">
    <w:p w14:paraId="349E623D" w14:textId="77777777" w:rsidR="00AC5EE8" w:rsidRDefault="00AC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FEC" w14:textId="77777777" w:rsidR="00AA0BB9" w:rsidRDefault="00AA0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035" w14:textId="7DE9BE99" w:rsidR="009B6B09" w:rsidRDefault="005939E0">
    <w:pPr>
      <w:pStyle w:val="BodyA"/>
      <w:jc w:val="center"/>
    </w:pPr>
    <w:r>
      <w:rPr>
        <w:rFonts w:ascii="Calibri" w:hAnsi="Calibri"/>
      </w:rPr>
      <w:t xml:space="preserve">Return to </w:t>
    </w:r>
    <w:hyperlink r:id="rId1" w:history="1">
      <w:r>
        <w:rPr>
          <w:rStyle w:val="Hyperlink0"/>
        </w:rPr>
        <w:t>diocese.llandaff@churchinwales.org.uk</w:t>
      </w:r>
    </w:hyperlink>
    <w:r>
      <w:rPr>
        <w:rStyle w:val="None"/>
        <w:rFonts w:ascii="Calibri" w:hAnsi="Calibri"/>
      </w:rPr>
      <w:t xml:space="preserve"> </w:t>
    </w:r>
    <w:r>
      <w:rPr>
        <w:rStyle w:val="None"/>
        <w:rFonts w:ascii="Calibri" w:hAnsi="Calibri"/>
        <w:b/>
        <w:bCs/>
      </w:rPr>
      <w:t xml:space="preserve">no later than 9am on Tuesday </w:t>
    </w:r>
    <w:r w:rsidR="001E23D2">
      <w:rPr>
        <w:rStyle w:val="None"/>
        <w:rFonts w:ascii="Calibri" w:hAnsi="Calibri"/>
        <w:b/>
        <w:bCs/>
      </w:rPr>
      <w:t>21</w:t>
    </w:r>
    <w:r w:rsidR="001E23D2" w:rsidRPr="001E23D2">
      <w:rPr>
        <w:rStyle w:val="None"/>
        <w:rFonts w:ascii="Calibri" w:hAnsi="Calibri"/>
        <w:b/>
        <w:bCs/>
        <w:vertAlign w:val="superscript"/>
      </w:rPr>
      <w:t>st</w:t>
    </w:r>
    <w:r w:rsidR="001E23D2">
      <w:rPr>
        <w:rStyle w:val="None"/>
        <w:rFonts w:ascii="Calibri" w:hAnsi="Calibri"/>
        <w:b/>
        <w:bCs/>
      </w:rPr>
      <w:t xml:space="preserve"> </w:t>
    </w:r>
    <w:r>
      <w:rPr>
        <w:rStyle w:val="None"/>
        <w:rFonts w:ascii="Calibri" w:hAnsi="Calibri"/>
        <w:b/>
        <w:bCs/>
      </w:rPr>
      <w:t>August 202</w:t>
    </w:r>
    <w:r w:rsidR="00AA0BB9">
      <w:rPr>
        <w:rStyle w:val="None"/>
        <w:rFonts w:ascii="Calibri" w:hAnsi="Calibri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99BA" w14:textId="77777777" w:rsidR="00AA0BB9" w:rsidRDefault="00AA0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47C0" w14:textId="77777777" w:rsidR="00AC5EE8" w:rsidRDefault="00AC5EE8">
      <w:r>
        <w:separator/>
      </w:r>
    </w:p>
  </w:footnote>
  <w:footnote w:type="continuationSeparator" w:id="0">
    <w:p w14:paraId="615591F5" w14:textId="77777777" w:rsidR="00AC5EE8" w:rsidRDefault="00AC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5AA6" w14:textId="77777777" w:rsidR="00AA0BB9" w:rsidRDefault="00AA0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621C" w14:textId="77777777" w:rsidR="00AA0BB9" w:rsidRDefault="00AA0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B61F" w14:textId="77777777" w:rsidR="00AA0BB9" w:rsidRDefault="00AA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832"/>
    <w:multiLevelType w:val="hybridMultilevel"/>
    <w:tmpl w:val="D1F088F2"/>
    <w:lvl w:ilvl="0" w:tplc="415860B6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E855C2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B241EA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34651E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683DA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06F62C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F41080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3C6F20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668874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7C33F88"/>
    <w:multiLevelType w:val="hybridMultilevel"/>
    <w:tmpl w:val="EE8ABA18"/>
    <w:lvl w:ilvl="0" w:tplc="B08672F6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9ACD54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2E12CE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C2A9DE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FCD488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2C38A4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68BDE6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A866C2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83136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660961679">
    <w:abstractNumId w:val="1"/>
  </w:num>
  <w:num w:numId="2" w16cid:durableId="1330476851">
    <w:abstractNumId w:val="0"/>
  </w:num>
  <w:num w:numId="3" w16cid:durableId="664749518">
    <w:abstractNumId w:val="0"/>
    <w:lvlOverride w:ilvl="0">
      <w:lvl w:ilvl="0" w:tplc="415860B6">
        <w:start w:val="1"/>
        <w:numFmt w:val="bullet"/>
        <w:lvlText w:val="▪"/>
        <w:lvlJc w:val="left"/>
        <w:pPr>
          <w:tabs>
            <w:tab w:val="left" w:pos="720"/>
          </w:tabs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EE855C2">
        <w:start w:val="1"/>
        <w:numFmt w:val="bullet"/>
        <w:lvlText w:val="▪"/>
        <w:lvlJc w:val="left"/>
        <w:pPr>
          <w:tabs>
            <w:tab w:val="left" w:pos="720"/>
          </w:tabs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B241EA">
        <w:start w:val="1"/>
        <w:numFmt w:val="bullet"/>
        <w:lvlText w:val="▪"/>
        <w:lvlJc w:val="left"/>
        <w:pPr>
          <w:tabs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234651E">
        <w:start w:val="1"/>
        <w:numFmt w:val="bullet"/>
        <w:lvlText w:val="▪"/>
        <w:lvlJc w:val="left"/>
        <w:pPr>
          <w:tabs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9683DA">
        <w:start w:val="1"/>
        <w:numFmt w:val="bullet"/>
        <w:lvlText w:val="▪"/>
        <w:lvlJc w:val="left"/>
        <w:pPr>
          <w:tabs>
            <w:tab w:val="left" w:pos="720"/>
          </w:tabs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F06F62C">
        <w:start w:val="1"/>
        <w:numFmt w:val="bullet"/>
        <w:lvlText w:val="▪"/>
        <w:lvlJc w:val="left"/>
        <w:pPr>
          <w:tabs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8F41080">
        <w:start w:val="1"/>
        <w:numFmt w:val="bullet"/>
        <w:lvlText w:val="▪"/>
        <w:lvlJc w:val="left"/>
        <w:pPr>
          <w:tabs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53C6F20">
        <w:start w:val="1"/>
        <w:numFmt w:val="bullet"/>
        <w:lvlText w:val="▪"/>
        <w:lvlJc w:val="left"/>
        <w:pPr>
          <w:tabs>
            <w:tab w:val="left" w:pos="720"/>
          </w:tabs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C668874">
        <w:start w:val="1"/>
        <w:numFmt w:val="bullet"/>
        <w:lvlText w:val="▪"/>
        <w:lvlJc w:val="left"/>
        <w:pPr>
          <w:tabs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9"/>
    <w:rsid w:val="000D1FBF"/>
    <w:rsid w:val="00105F22"/>
    <w:rsid w:val="00132A4A"/>
    <w:rsid w:val="001E23D2"/>
    <w:rsid w:val="002B4C67"/>
    <w:rsid w:val="003B41E8"/>
    <w:rsid w:val="004448D1"/>
    <w:rsid w:val="00565A2A"/>
    <w:rsid w:val="005939E0"/>
    <w:rsid w:val="006144C3"/>
    <w:rsid w:val="00721C37"/>
    <w:rsid w:val="00836498"/>
    <w:rsid w:val="00894CBE"/>
    <w:rsid w:val="0091307E"/>
    <w:rsid w:val="00980E69"/>
    <w:rsid w:val="009B6B09"/>
    <w:rsid w:val="009E47DC"/>
    <w:rsid w:val="00AA0BB9"/>
    <w:rsid w:val="00AC5EE8"/>
    <w:rsid w:val="00B647FD"/>
    <w:rsid w:val="00BE35DC"/>
    <w:rsid w:val="00C22E04"/>
    <w:rsid w:val="00C969B8"/>
    <w:rsid w:val="00CE383B"/>
    <w:rsid w:val="00D70E7C"/>
    <w:rsid w:val="00DF1759"/>
    <w:rsid w:val="00E873F7"/>
    <w:rsid w:val="00F17EF9"/>
    <w:rsid w:val="00FB157D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3AA7"/>
  <w15:docId w15:val="{2BCF0828-5531-4B6B-A786-BE6B8D2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MK-UK Komor</dc:creator>
  <cp:lastModifiedBy>Mary Mann</cp:lastModifiedBy>
  <cp:revision>9</cp:revision>
  <dcterms:created xsi:type="dcterms:W3CDTF">2023-06-26T17:11:00Z</dcterms:created>
  <dcterms:modified xsi:type="dcterms:W3CDTF">2023-07-21T11:10:00Z</dcterms:modified>
</cp:coreProperties>
</file>